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EF5" w:rsidRPr="00EB1FFF" w:rsidRDefault="005C6EF5" w:rsidP="005C6EF5">
      <w:pPr>
        <w:spacing w:before="88" w:after="88"/>
        <w:rPr>
          <w:rFonts w:ascii="Verdana" w:hAnsi="Verdana"/>
          <w:b/>
          <w:bCs/>
          <w:i/>
          <w:iCs/>
          <w:color w:val="000000"/>
        </w:rPr>
      </w:pPr>
    </w:p>
    <w:p w:rsidR="00314CE1" w:rsidRDefault="00314CE1" w:rsidP="009C5D73">
      <w:pPr>
        <w:ind w:firstLine="709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1A840D7" wp14:editId="26E6D71A">
            <wp:extent cx="6216200" cy="8606117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29279" cy="8624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4CE1" w:rsidRDefault="00314CE1" w:rsidP="009C5D73">
      <w:pPr>
        <w:ind w:firstLine="709"/>
        <w:jc w:val="center"/>
        <w:rPr>
          <w:b/>
          <w:sz w:val="28"/>
          <w:szCs w:val="28"/>
        </w:rPr>
      </w:pPr>
    </w:p>
    <w:p w:rsidR="009C5D73" w:rsidRDefault="009C5D73" w:rsidP="009C5D73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Пояснительная записка</w:t>
      </w:r>
    </w:p>
    <w:p w:rsidR="009C5D73" w:rsidRDefault="009C5D73" w:rsidP="009C5D73">
      <w:pPr>
        <w:ind w:firstLine="709"/>
        <w:jc w:val="center"/>
        <w:rPr>
          <w:b/>
          <w:sz w:val="28"/>
          <w:szCs w:val="28"/>
        </w:rPr>
      </w:pPr>
    </w:p>
    <w:p w:rsidR="009C5D73" w:rsidRDefault="009C5D73" w:rsidP="009C5D73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Описание предмета, дисциплины которому посвящена программа</w:t>
      </w:r>
    </w:p>
    <w:p w:rsidR="009C5D73" w:rsidRDefault="009C5D73" w:rsidP="009C5D73">
      <w:pPr>
        <w:pStyle w:val="ad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Программа внеурочной деятельности «</w:t>
      </w:r>
      <w:r w:rsidRPr="009C5D73">
        <w:rPr>
          <w:sz w:val="28"/>
          <w:szCs w:val="28"/>
        </w:rPr>
        <w:t>Занимательная астрономия</w:t>
      </w:r>
      <w:r>
        <w:rPr>
          <w:sz w:val="28"/>
          <w:szCs w:val="28"/>
        </w:rPr>
        <w:t xml:space="preserve">» является программой интеллектуального творчества, направленного на </w:t>
      </w:r>
      <w:r w:rsidRPr="009C5D73">
        <w:rPr>
          <w:sz w:val="28"/>
          <w:szCs w:val="28"/>
        </w:rPr>
        <w:t>позна</w:t>
      </w:r>
      <w:r>
        <w:rPr>
          <w:sz w:val="28"/>
          <w:szCs w:val="28"/>
        </w:rPr>
        <w:t>ние</w:t>
      </w:r>
      <w:r w:rsidRPr="009C5D73">
        <w:rPr>
          <w:sz w:val="28"/>
          <w:szCs w:val="28"/>
        </w:rPr>
        <w:t xml:space="preserve"> окружающ</w:t>
      </w:r>
      <w:r>
        <w:rPr>
          <w:sz w:val="28"/>
          <w:szCs w:val="28"/>
        </w:rPr>
        <w:t>его</w:t>
      </w:r>
      <w:r w:rsidRPr="009C5D73">
        <w:rPr>
          <w:sz w:val="28"/>
          <w:szCs w:val="28"/>
        </w:rPr>
        <w:t xml:space="preserve"> мир</w:t>
      </w:r>
      <w:r>
        <w:rPr>
          <w:sz w:val="28"/>
          <w:szCs w:val="28"/>
        </w:rPr>
        <w:t>а</w:t>
      </w:r>
      <w:r w:rsidRPr="009C5D73">
        <w:rPr>
          <w:sz w:val="28"/>
          <w:szCs w:val="28"/>
        </w:rPr>
        <w:t xml:space="preserve"> путём непосредственных наблюдений</w:t>
      </w:r>
      <w:r>
        <w:rPr>
          <w:sz w:val="28"/>
          <w:szCs w:val="28"/>
        </w:rPr>
        <w:t>. На занятиях юные астрономы научаться не только пользоваться телескопом, но и решать базовые задачи по предмету.</w:t>
      </w:r>
    </w:p>
    <w:p w:rsidR="009C5D73" w:rsidRDefault="009C5D73" w:rsidP="009C5D73">
      <w:pPr>
        <w:pStyle w:val="ad"/>
        <w:jc w:val="both"/>
        <w:rPr>
          <w:rFonts w:eastAsia="Calibri"/>
          <w:sz w:val="28"/>
          <w:szCs w:val="28"/>
        </w:rPr>
      </w:pPr>
    </w:p>
    <w:p w:rsidR="009C5D73" w:rsidRDefault="009C5D73" w:rsidP="009C5D73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Раскрытие ведущих идей, на которых базируется программа</w:t>
      </w:r>
    </w:p>
    <w:p w:rsidR="009C5D73" w:rsidRDefault="009C5D73" w:rsidP="009C5D73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Ведущая идея программы — создание современной практико-ориентированной высокотехнологичной образовательной среды, позволяющей эффективно реализовывать экспериментально-исследовательскую деятельность обучающихся в разновозрастных проектных командах, получать новые образовательные результаты и инновационные продукты.</w:t>
      </w:r>
    </w:p>
    <w:p w:rsidR="009C5D73" w:rsidRDefault="009C5D73" w:rsidP="009C5D73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Идея программы состоит в следующем: с большим увлечением выполняется ребенком только та деятельность, которая выбрана им самим свободно; деятельность строится не в русле отдельного учебного предмета.</w:t>
      </w:r>
    </w:p>
    <w:p w:rsidR="009C5D73" w:rsidRDefault="009C5D73" w:rsidP="009C5D73">
      <w:pPr>
        <w:shd w:val="clear" w:color="auto" w:fill="FFFFFF"/>
        <w:ind w:firstLine="709"/>
        <w:jc w:val="both"/>
        <w:rPr>
          <w:bCs/>
          <w:sz w:val="28"/>
          <w:szCs w:val="28"/>
        </w:rPr>
      </w:pPr>
    </w:p>
    <w:p w:rsidR="009C5D73" w:rsidRDefault="009C5D73" w:rsidP="009C5D73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Описание ключевых понятий, которыми оперирует автор программы</w:t>
      </w:r>
    </w:p>
    <w:p w:rsidR="009C5D73" w:rsidRDefault="009C5D73" w:rsidP="009C5D73">
      <w:pPr>
        <w:pStyle w:val="ad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Телескоп</w:t>
      </w:r>
      <w:r>
        <w:rPr>
          <w:sz w:val="28"/>
          <w:szCs w:val="28"/>
        </w:rPr>
        <w:t xml:space="preserve">– </w:t>
      </w:r>
      <w:r w:rsidRPr="009C5D73">
        <w:rPr>
          <w:sz w:val="28"/>
          <w:szCs w:val="28"/>
        </w:rPr>
        <w:t>это оптический прибор, использующий линзы, криволинейные зеркала или их комбинацию для наблюдения удаленных объектов, или различные устройства, используемые для наблюдения удаленных объектов путем их излучения, поглощения или отражения электромагнитного излучения.</w:t>
      </w:r>
    </w:p>
    <w:p w:rsidR="009C5D73" w:rsidRPr="009C5D73" w:rsidRDefault="009C5D73" w:rsidP="009C5D73">
      <w:pPr>
        <w:pStyle w:val="ad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Астрономия - </w:t>
      </w:r>
      <w:r w:rsidRPr="009C5D73">
        <w:rPr>
          <w:sz w:val="28"/>
          <w:szCs w:val="28"/>
        </w:rPr>
        <w:t xml:space="preserve">(от др.-греч. ἄστρον — «звезда» и νόμος — «закон») — наука о Вселенной, изучающая расположение, движение, структуру, происхождение и развитие небесных тел (планет, звёзд, </w:t>
      </w:r>
      <w:r>
        <w:rPr>
          <w:sz w:val="28"/>
          <w:szCs w:val="28"/>
        </w:rPr>
        <w:t>астероидов, и т. д.) и систем</w:t>
      </w:r>
      <w:r w:rsidRPr="009C5D73">
        <w:rPr>
          <w:sz w:val="28"/>
          <w:szCs w:val="28"/>
        </w:rPr>
        <w:t>.</w:t>
      </w:r>
    </w:p>
    <w:p w:rsidR="009C5D73" w:rsidRDefault="009C5D73" w:rsidP="009C5D73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Наблюдение - </w:t>
      </w:r>
      <w:r w:rsidRPr="009C5D73">
        <w:rPr>
          <w:bCs/>
          <w:color w:val="000000"/>
          <w:sz w:val="28"/>
          <w:szCs w:val="28"/>
        </w:rPr>
        <w:t>целенаправленная и активная регистрация информации о процессах и явлениях, происходящих во Вселенной</w:t>
      </w:r>
    </w:p>
    <w:p w:rsidR="001E0E97" w:rsidRDefault="001E0E97" w:rsidP="009C5D73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</w:p>
    <w:p w:rsidR="009C5D73" w:rsidRDefault="009C5D73" w:rsidP="009C5D73">
      <w:pPr>
        <w:pStyle w:val="ad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Направленность программы.</w:t>
      </w:r>
    </w:p>
    <w:p w:rsidR="009C5D73" w:rsidRDefault="009C5D73" w:rsidP="009C5D73">
      <w:pPr>
        <w:pStyle w:val="a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 общеобразовательная общеразвивающая программа «Наше радио» имеет техническую направленность.</w:t>
      </w:r>
    </w:p>
    <w:p w:rsidR="001E0E97" w:rsidRDefault="001E0E97" w:rsidP="009C5D73">
      <w:pPr>
        <w:pStyle w:val="ad"/>
        <w:ind w:firstLine="709"/>
        <w:jc w:val="both"/>
        <w:rPr>
          <w:sz w:val="28"/>
          <w:szCs w:val="28"/>
        </w:rPr>
      </w:pPr>
    </w:p>
    <w:p w:rsidR="009C5D73" w:rsidRDefault="009C5D73" w:rsidP="009C5D73">
      <w:pPr>
        <w:pStyle w:val="ad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Уровень освоения программы</w:t>
      </w:r>
    </w:p>
    <w:p w:rsidR="009C5D73" w:rsidRDefault="009C5D73" w:rsidP="009C5D73">
      <w:pPr>
        <w:pStyle w:val="a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Уровень освоения программы – базовый.</w:t>
      </w:r>
    </w:p>
    <w:p w:rsidR="001E0E97" w:rsidRDefault="001E0E97" w:rsidP="009C5D73">
      <w:pPr>
        <w:pStyle w:val="ad"/>
        <w:ind w:firstLine="709"/>
        <w:jc w:val="both"/>
        <w:rPr>
          <w:sz w:val="28"/>
          <w:szCs w:val="28"/>
        </w:rPr>
      </w:pPr>
    </w:p>
    <w:p w:rsidR="009C5D73" w:rsidRDefault="009C5D73" w:rsidP="009C5D73">
      <w:pPr>
        <w:pStyle w:val="ad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Актуальность программы.</w:t>
      </w:r>
    </w:p>
    <w:p w:rsidR="009C5D73" w:rsidRDefault="006A57D7" w:rsidP="009C5D73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>
        <w:rPr>
          <w:color w:val="000000"/>
          <w:sz w:val="28"/>
          <w:szCs w:val="28"/>
          <w:shd w:val="clear" w:color="auto" w:fill="FFFFFF"/>
          <w:lang w:eastAsia="en-US"/>
        </w:rPr>
        <w:t>В</w:t>
      </w:r>
      <w:r w:rsidR="009C5D73" w:rsidRPr="009C5D73">
        <w:rPr>
          <w:color w:val="000000"/>
          <w:sz w:val="28"/>
          <w:szCs w:val="28"/>
          <w:shd w:val="clear" w:color="auto" w:fill="FFFFFF"/>
          <w:lang w:eastAsia="en-US"/>
        </w:rPr>
        <w:t xml:space="preserve"> подростковом возрасте у детей возникает интерес и множество вопросов, связанных с объяснением космических явлений и наблюдений. </w:t>
      </w:r>
    </w:p>
    <w:p w:rsidR="009C5D73" w:rsidRPr="009C5D73" w:rsidRDefault="009C5D73" w:rsidP="009C5D73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 w:rsidRPr="009C5D73">
        <w:rPr>
          <w:color w:val="000000"/>
          <w:sz w:val="28"/>
          <w:szCs w:val="28"/>
          <w:shd w:val="clear" w:color="auto" w:fill="FFFFFF"/>
          <w:lang w:eastAsia="en-US"/>
        </w:rPr>
        <w:t>Необходимость о</w:t>
      </w:r>
      <w:r w:rsidR="006A57D7">
        <w:rPr>
          <w:color w:val="000000"/>
          <w:sz w:val="28"/>
          <w:szCs w:val="28"/>
          <w:shd w:val="clear" w:color="auto" w:fill="FFFFFF"/>
          <w:lang w:eastAsia="en-US"/>
        </w:rPr>
        <w:t>бщего астрономического образова</w:t>
      </w:r>
      <w:r w:rsidRPr="009C5D73">
        <w:rPr>
          <w:color w:val="000000"/>
          <w:sz w:val="28"/>
          <w:szCs w:val="28"/>
          <w:shd w:val="clear" w:color="auto" w:fill="FFFFFF"/>
          <w:lang w:eastAsia="en-US"/>
        </w:rPr>
        <w:t>ния обусловлена тем, что знание основ современной астрономической науки дает возможность учащимся:</w:t>
      </w:r>
    </w:p>
    <w:p w:rsidR="009C5D73" w:rsidRPr="009C5D73" w:rsidRDefault="009C5D73" w:rsidP="009C5D73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 w:rsidRPr="009C5D73">
        <w:rPr>
          <w:color w:val="000000"/>
          <w:sz w:val="28"/>
          <w:szCs w:val="28"/>
          <w:shd w:val="clear" w:color="auto" w:fill="FFFFFF"/>
          <w:lang w:eastAsia="en-US"/>
        </w:rPr>
        <w:t>—</w:t>
      </w:r>
      <w:r w:rsidRPr="009C5D73">
        <w:rPr>
          <w:color w:val="000000"/>
          <w:sz w:val="28"/>
          <w:szCs w:val="28"/>
          <w:shd w:val="clear" w:color="auto" w:fill="FFFFFF"/>
          <w:lang w:eastAsia="en-US"/>
        </w:rPr>
        <w:tab/>
        <w:t>понять сущность повседневно наблюдаемых и редких астрономических явлений;</w:t>
      </w:r>
    </w:p>
    <w:p w:rsidR="009C5D73" w:rsidRPr="009C5D73" w:rsidRDefault="009C5D73" w:rsidP="009C5D73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 w:rsidRPr="009C5D73">
        <w:rPr>
          <w:color w:val="000000"/>
          <w:sz w:val="28"/>
          <w:szCs w:val="28"/>
          <w:shd w:val="clear" w:color="auto" w:fill="FFFFFF"/>
          <w:lang w:eastAsia="en-US"/>
        </w:rPr>
        <w:t>—</w:t>
      </w:r>
      <w:r w:rsidRPr="009C5D73">
        <w:rPr>
          <w:color w:val="000000"/>
          <w:sz w:val="28"/>
          <w:szCs w:val="28"/>
          <w:shd w:val="clear" w:color="auto" w:fill="FFFFFF"/>
          <w:lang w:eastAsia="en-US"/>
        </w:rPr>
        <w:tab/>
        <w:t>познакомиться с научными методами и истори¬ей изучения Вселенной;</w:t>
      </w:r>
    </w:p>
    <w:p w:rsidR="009C5D73" w:rsidRPr="009C5D73" w:rsidRDefault="009C5D73" w:rsidP="009C5D73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 w:rsidRPr="009C5D73">
        <w:rPr>
          <w:color w:val="000000"/>
          <w:sz w:val="28"/>
          <w:szCs w:val="28"/>
          <w:shd w:val="clear" w:color="auto" w:fill="FFFFFF"/>
          <w:lang w:eastAsia="en-US"/>
        </w:rPr>
        <w:lastRenderedPageBreak/>
        <w:t>—</w:t>
      </w:r>
      <w:r w:rsidRPr="009C5D73">
        <w:rPr>
          <w:color w:val="000000"/>
          <w:sz w:val="28"/>
          <w:szCs w:val="28"/>
          <w:shd w:val="clear" w:color="auto" w:fill="FFFFFF"/>
          <w:lang w:eastAsia="en-US"/>
        </w:rPr>
        <w:tab/>
        <w:t>получить представление о действии во Вселен¬ной физических законов, открытых в земных услови¬ях, и единстве мегамира и микромира;</w:t>
      </w:r>
    </w:p>
    <w:p w:rsidR="009C5D73" w:rsidRPr="009C5D73" w:rsidRDefault="009C5D73" w:rsidP="009C5D73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 w:rsidRPr="009C5D73">
        <w:rPr>
          <w:color w:val="000000"/>
          <w:sz w:val="28"/>
          <w:szCs w:val="28"/>
          <w:shd w:val="clear" w:color="auto" w:fill="FFFFFF"/>
          <w:lang w:eastAsia="en-US"/>
        </w:rPr>
        <w:t>—- осознать свое место в Солнечной системе и Га¬лактике;</w:t>
      </w:r>
    </w:p>
    <w:p w:rsidR="009C5D73" w:rsidRPr="009C5D73" w:rsidRDefault="009C5D73" w:rsidP="009C5D73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 w:rsidRPr="009C5D73">
        <w:rPr>
          <w:color w:val="000000"/>
          <w:sz w:val="28"/>
          <w:szCs w:val="28"/>
          <w:shd w:val="clear" w:color="auto" w:fill="FFFFFF"/>
          <w:lang w:eastAsia="en-US"/>
        </w:rPr>
        <w:t>—</w:t>
      </w:r>
      <w:r w:rsidRPr="009C5D73">
        <w:rPr>
          <w:color w:val="000000"/>
          <w:sz w:val="28"/>
          <w:szCs w:val="28"/>
          <w:shd w:val="clear" w:color="auto" w:fill="FFFFFF"/>
          <w:lang w:eastAsia="en-US"/>
        </w:rPr>
        <w:tab/>
        <w:t>ощутить связь своего существования со всей ис¬торией эволюции Метагалактики;</w:t>
      </w:r>
    </w:p>
    <w:p w:rsidR="009C5D73" w:rsidRPr="009C5D73" w:rsidRDefault="009C5D73" w:rsidP="009C5D73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 w:rsidRPr="009C5D73">
        <w:rPr>
          <w:color w:val="000000"/>
          <w:sz w:val="28"/>
          <w:szCs w:val="28"/>
          <w:shd w:val="clear" w:color="auto" w:fill="FFFFFF"/>
          <w:lang w:eastAsia="en-US"/>
        </w:rPr>
        <w:t>—</w:t>
      </w:r>
      <w:r w:rsidRPr="009C5D73">
        <w:rPr>
          <w:color w:val="000000"/>
          <w:sz w:val="28"/>
          <w:szCs w:val="28"/>
          <w:shd w:val="clear" w:color="auto" w:fill="FFFFFF"/>
          <w:lang w:eastAsia="en-US"/>
        </w:rPr>
        <w:tab/>
        <w:t>выработать сознательное отношение к активно внедряемой в нашу жизнь астрологии и другим ок¬культным (эзотерическим) наукам, постоянно апел¬лирующим к Космосу.</w:t>
      </w:r>
    </w:p>
    <w:p w:rsidR="009C5D73" w:rsidRDefault="009C5D73" w:rsidP="009C5D73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 w:rsidRPr="009C5D73">
        <w:rPr>
          <w:color w:val="000000"/>
          <w:sz w:val="28"/>
          <w:szCs w:val="28"/>
          <w:shd w:val="clear" w:color="auto" w:fill="FFFFFF"/>
          <w:lang w:eastAsia="en-US"/>
        </w:rPr>
        <w:t>Большое внимание в программе уделяется исследовательской и проектной деятельности учащихся.</w:t>
      </w:r>
    </w:p>
    <w:p w:rsidR="001E0E97" w:rsidRDefault="001E0E97" w:rsidP="009C5D73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</w:p>
    <w:p w:rsidR="009C5D73" w:rsidRDefault="009C5D73" w:rsidP="009C5D73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Педагогическая целесообразность образовательной программы воспитательной деятельности для оптимального результата в данной ситуации.</w:t>
      </w:r>
    </w:p>
    <w:p w:rsidR="009C5D73" w:rsidRDefault="009C5D73" w:rsidP="009C5D7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Это проект совместной работы учителя физики и учащихся по созданию астрономического кружка. </w:t>
      </w:r>
      <w:r w:rsidR="00D93110">
        <w:rPr>
          <w:sz w:val="28"/>
          <w:szCs w:val="28"/>
        </w:rPr>
        <w:t>Пе</w:t>
      </w:r>
      <w:r w:rsidR="00D93110" w:rsidRPr="00D93110">
        <w:rPr>
          <w:sz w:val="28"/>
          <w:szCs w:val="28"/>
        </w:rPr>
        <w:t xml:space="preserve">дагогическая целесообразность </w:t>
      </w:r>
      <w:r w:rsidR="00D93110">
        <w:rPr>
          <w:sz w:val="28"/>
          <w:szCs w:val="28"/>
        </w:rPr>
        <w:t>з</w:t>
      </w:r>
      <w:r w:rsidR="00D93110" w:rsidRPr="00D93110">
        <w:rPr>
          <w:sz w:val="28"/>
          <w:szCs w:val="28"/>
        </w:rPr>
        <w:t>аключается в том, что она позволяет средствами дополнительного образования компенсировать пробелы в изучении астрономии, одновременно способствуя и общекультурному развитию детей.</w:t>
      </w:r>
    </w:p>
    <w:p w:rsidR="001E0E97" w:rsidRDefault="001E0E97" w:rsidP="009C5D73">
      <w:pPr>
        <w:ind w:firstLine="708"/>
        <w:rPr>
          <w:b/>
          <w:sz w:val="28"/>
          <w:szCs w:val="28"/>
        </w:rPr>
      </w:pPr>
    </w:p>
    <w:p w:rsidR="009C5D73" w:rsidRDefault="009C5D73" w:rsidP="009C5D73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значимость образовательной программы</w:t>
      </w:r>
    </w:p>
    <w:p w:rsidR="009C5D73" w:rsidRDefault="00D93110" w:rsidP="009C5D73">
      <w:pPr>
        <w:shd w:val="clear" w:color="auto" w:fill="FFFFFF"/>
        <w:ind w:firstLine="709"/>
        <w:jc w:val="both"/>
        <w:rPr>
          <w:b/>
          <w:bCs/>
          <w:sz w:val="32"/>
          <w:szCs w:val="28"/>
        </w:rPr>
      </w:pPr>
      <w:r w:rsidRPr="00D93110">
        <w:rPr>
          <w:sz w:val="28"/>
        </w:rPr>
        <w:t xml:space="preserve">Практическая значимость заключается в формировании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 </w:t>
      </w:r>
      <w:r w:rsidR="009C5D73">
        <w:rPr>
          <w:sz w:val="28"/>
        </w:rPr>
        <w:t xml:space="preserve">Для каждого вида творчества существует своя технология, при этом можно выделить ряд общих существенных положений образовательного процесса: </w:t>
      </w:r>
    </w:p>
    <w:p w:rsidR="009C5D73" w:rsidRDefault="009C5D73" w:rsidP="009C5D73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lang w:val="ru-RU"/>
        </w:rPr>
      </w:pPr>
      <w:r>
        <w:rPr>
          <w:rFonts w:ascii="Times New Roman" w:hAnsi="Times New Roman"/>
          <w:b w:val="0"/>
          <w:color w:val="auto"/>
          <w:lang w:val="ru-RU"/>
        </w:rPr>
        <w:t>-обязательное формирование у детей положительной мотивации к творческой деятельности;</w:t>
      </w:r>
    </w:p>
    <w:p w:rsidR="009C5D73" w:rsidRDefault="009C5D73" w:rsidP="009C5D73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lang w:val="ru-RU"/>
        </w:rPr>
      </w:pPr>
      <w:r>
        <w:rPr>
          <w:rFonts w:ascii="Times New Roman" w:hAnsi="Times New Roman"/>
          <w:b w:val="0"/>
          <w:color w:val="auto"/>
          <w:lang w:val="ru-RU"/>
        </w:rPr>
        <w:t xml:space="preserve"> - получение ими новой информации, новых знаний при решении конкретных практических задач; </w:t>
      </w:r>
    </w:p>
    <w:p w:rsidR="009C5D73" w:rsidRDefault="009C5D73" w:rsidP="009C5D73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lang w:val="ru-RU"/>
        </w:rPr>
      </w:pPr>
      <w:r>
        <w:rPr>
          <w:rFonts w:ascii="Times New Roman" w:hAnsi="Times New Roman"/>
          <w:b w:val="0"/>
          <w:color w:val="auto"/>
          <w:lang w:val="ru-RU"/>
        </w:rPr>
        <w:t xml:space="preserve">- обретение трудовых умений и навыков без принуждения; </w:t>
      </w:r>
    </w:p>
    <w:p w:rsidR="009C5D73" w:rsidRDefault="009C5D73" w:rsidP="009C5D73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lang w:val="ru-RU"/>
        </w:rPr>
      </w:pPr>
      <w:r>
        <w:rPr>
          <w:rFonts w:ascii="Times New Roman" w:hAnsi="Times New Roman"/>
          <w:b w:val="0"/>
          <w:color w:val="auto"/>
          <w:lang w:val="ru-RU"/>
        </w:rPr>
        <w:t xml:space="preserve">- занятость каждого ребенка в течение всего занятия. </w:t>
      </w:r>
    </w:p>
    <w:p w:rsidR="009C5D73" w:rsidRDefault="009C5D73" w:rsidP="009C5D73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lang w:val="ru-RU"/>
        </w:rPr>
      </w:pPr>
      <w:r>
        <w:rPr>
          <w:rFonts w:ascii="Times New Roman" w:hAnsi="Times New Roman"/>
          <w:b w:val="0"/>
          <w:color w:val="auto"/>
          <w:lang w:val="ru-RU"/>
        </w:rPr>
        <w:t>Занятия проходят в атмосфере доброжелательности и взаимопонимания, малейший успех ребенка поощряется.</w:t>
      </w:r>
    </w:p>
    <w:p w:rsidR="001E0E97" w:rsidRPr="001E0E97" w:rsidRDefault="001E0E97" w:rsidP="001E0E97">
      <w:pPr>
        <w:rPr>
          <w:lang w:bidi="en-US"/>
        </w:rPr>
      </w:pPr>
    </w:p>
    <w:p w:rsidR="009C5D73" w:rsidRDefault="009C5D73" w:rsidP="009C5D73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Принципы отбора содержания образовательной программы.</w:t>
      </w:r>
    </w:p>
    <w:p w:rsidR="009C5D73" w:rsidRDefault="009C5D73" w:rsidP="009C5D73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Принципы отбора содержания (образовательный процесс построен с учетом уникальности и неповторимости каждого ребенка и направлен на максимальное развитие его способностей):</w:t>
      </w:r>
    </w:p>
    <w:p w:rsidR="009C5D73" w:rsidRDefault="009C5D73" w:rsidP="009C5D73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принцип единства развития, обучения и воспитания;</w:t>
      </w:r>
    </w:p>
    <w:p w:rsidR="009C5D73" w:rsidRDefault="009C5D73" w:rsidP="009C5D73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принцип систематичности и последовательности;</w:t>
      </w:r>
    </w:p>
    <w:p w:rsidR="009C5D73" w:rsidRDefault="009C5D73" w:rsidP="009C5D73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принцип доступности;</w:t>
      </w:r>
    </w:p>
    <w:p w:rsidR="009C5D73" w:rsidRDefault="009C5D73" w:rsidP="009C5D73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принцип наглядности;</w:t>
      </w:r>
    </w:p>
    <w:p w:rsidR="009C5D73" w:rsidRDefault="009C5D73" w:rsidP="009C5D73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принцип взаимодействия и сотрудничества;</w:t>
      </w:r>
    </w:p>
    <w:p w:rsidR="009C5D73" w:rsidRDefault="009C5D73" w:rsidP="009C5D73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принцип комплексного подхода.</w:t>
      </w:r>
    </w:p>
    <w:p w:rsidR="001E0E97" w:rsidRDefault="001E0E97" w:rsidP="009C5D73">
      <w:pPr>
        <w:shd w:val="clear" w:color="auto" w:fill="FFFFFF"/>
        <w:ind w:firstLine="709"/>
        <w:jc w:val="both"/>
        <w:rPr>
          <w:bCs/>
          <w:sz w:val="28"/>
          <w:szCs w:val="28"/>
        </w:rPr>
      </w:pPr>
    </w:p>
    <w:p w:rsidR="009C5D73" w:rsidRDefault="009C5D73" w:rsidP="009C5D73">
      <w:pPr>
        <w:pStyle w:val="ad"/>
        <w:tabs>
          <w:tab w:val="left" w:pos="709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Отличительные особенности программы.</w:t>
      </w:r>
    </w:p>
    <w:p w:rsidR="00D93110" w:rsidRDefault="00D93110" w:rsidP="009C5D73">
      <w:pPr>
        <w:shd w:val="clear" w:color="auto" w:fill="FFFFFF"/>
        <w:ind w:firstLine="715"/>
        <w:jc w:val="both"/>
        <w:rPr>
          <w:rFonts w:eastAsia="Calibri"/>
          <w:sz w:val="28"/>
          <w:szCs w:val="28"/>
          <w:lang w:eastAsia="en-US"/>
        </w:rPr>
      </w:pPr>
      <w:r w:rsidRPr="00D93110">
        <w:rPr>
          <w:rFonts w:eastAsia="Calibri"/>
          <w:sz w:val="28"/>
          <w:szCs w:val="28"/>
          <w:lang w:eastAsia="en-US"/>
        </w:rPr>
        <w:t>В связи с переходом на ФГОС второго поколения астрономический материал, который хоть в небольшом объёме рассматривался ранее в курсе «Природоведение» 5 класса, полностью исключён из школьной программы, что не позволяет удовлетворить интерес учащихся в этой области знаний. А ведь именно астрономия играет важную роль в формировании мировоззрения, раскрывает современную естественнонаучную картину мира.</w:t>
      </w:r>
    </w:p>
    <w:p w:rsidR="001E0E97" w:rsidRDefault="001E0E97" w:rsidP="009C5D73">
      <w:pPr>
        <w:shd w:val="clear" w:color="auto" w:fill="FFFFFF"/>
        <w:ind w:firstLine="715"/>
        <w:jc w:val="both"/>
        <w:rPr>
          <w:rFonts w:eastAsia="Calibri"/>
          <w:sz w:val="28"/>
          <w:szCs w:val="28"/>
          <w:lang w:eastAsia="en-US"/>
        </w:rPr>
      </w:pPr>
    </w:p>
    <w:p w:rsidR="009C5D73" w:rsidRDefault="00D93110" w:rsidP="009C5D73">
      <w:pPr>
        <w:shd w:val="clear" w:color="auto" w:fill="FFFFFF"/>
        <w:ind w:firstLine="715"/>
        <w:jc w:val="both"/>
        <w:rPr>
          <w:sz w:val="28"/>
          <w:szCs w:val="28"/>
        </w:rPr>
      </w:pPr>
      <w:r w:rsidRPr="00D93110">
        <w:rPr>
          <w:rFonts w:eastAsia="Calibri"/>
          <w:sz w:val="28"/>
          <w:szCs w:val="28"/>
          <w:lang w:eastAsia="en-US"/>
        </w:rPr>
        <w:t xml:space="preserve"> </w:t>
      </w:r>
      <w:r w:rsidR="009C5D73">
        <w:rPr>
          <w:b/>
          <w:bCs/>
          <w:color w:val="000000"/>
          <w:sz w:val="28"/>
          <w:szCs w:val="28"/>
        </w:rPr>
        <w:t xml:space="preserve">Цель дополнительной общеразвивающей программы: </w:t>
      </w:r>
      <w:r w:rsidR="009C5D73">
        <w:rPr>
          <w:spacing w:val="1"/>
          <w:sz w:val="28"/>
          <w:szCs w:val="28"/>
        </w:rPr>
        <w:t xml:space="preserve">школьная радиостанция создается в целях повышения результативности учебно-воспитательного процесса, организации на её базе различных форм образовательной </w:t>
      </w:r>
      <w:r w:rsidR="009C5D73">
        <w:rPr>
          <w:sz w:val="28"/>
          <w:szCs w:val="28"/>
        </w:rPr>
        <w:t>деятельности учащихся и развития их личностных качеств.</w:t>
      </w:r>
    </w:p>
    <w:p w:rsidR="009C5D73" w:rsidRDefault="009C5D73" w:rsidP="009C5D73">
      <w:pPr>
        <w:shd w:val="clear" w:color="auto" w:fill="FFFFFF"/>
        <w:ind w:firstLine="715"/>
        <w:jc w:val="both"/>
        <w:rPr>
          <w:sz w:val="28"/>
          <w:szCs w:val="28"/>
        </w:rPr>
      </w:pPr>
    </w:p>
    <w:p w:rsidR="009C5D73" w:rsidRDefault="009C5D73" w:rsidP="009C5D73">
      <w:pPr>
        <w:ind w:firstLine="709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Задачи</w:t>
      </w:r>
      <w:r>
        <w:rPr>
          <w:b/>
          <w:sz w:val="28"/>
          <w:szCs w:val="28"/>
        </w:rPr>
        <w:t>:</w:t>
      </w:r>
    </w:p>
    <w:p w:rsidR="009C5D73" w:rsidRDefault="009C5D73" w:rsidP="009C5D73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Образовательные</w:t>
      </w:r>
    </w:p>
    <w:p w:rsidR="009C5D73" w:rsidRDefault="009C5D73" w:rsidP="009C5D73">
      <w:pPr>
        <w:pStyle w:val="ab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образного и логического мышления;</w:t>
      </w:r>
    </w:p>
    <w:p w:rsidR="009C5D73" w:rsidRDefault="009C5D73" w:rsidP="009C5D73">
      <w:pPr>
        <w:pStyle w:val="ab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творческих способностей подростков;</w:t>
      </w:r>
    </w:p>
    <w:p w:rsidR="009C5D73" w:rsidRDefault="009C5D73" w:rsidP="009C5D73">
      <w:pPr>
        <w:pStyle w:val="ab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умения устного выступления;</w:t>
      </w:r>
    </w:p>
    <w:p w:rsidR="009C5D73" w:rsidRDefault="009C5D73" w:rsidP="009C5D73">
      <w:pPr>
        <w:pStyle w:val="ab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умения работать в разных жанрах публицистического стиля;</w:t>
      </w:r>
    </w:p>
    <w:p w:rsidR="009C5D73" w:rsidRDefault="009C5D73" w:rsidP="009C5D73">
      <w:pPr>
        <w:pStyle w:val="ab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овладение основными навыками журналистского мастерства;</w:t>
      </w:r>
    </w:p>
    <w:p w:rsidR="009C5D73" w:rsidRDefault="009C5D73" w:rsidP="009C5D73">
      <w:pPr>
        <w:pStyle w:val="ab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эстетического вкуса как  ориентира в самостоятельном восприятии искусства;</w:t>
      </w:r>
    </w:p>
    <w:p w:rsidR="009C5D73" w:rsidRDefault="009C5D73" w:rsidP="009C5D73">
      <w:pPr>
        <w:pStyle w:val="ab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нравственных основ личности будущего журналиста.</w:t>
      </w:r>
    </w:p>
    <w:p w:rsidR="009C5D73" w:rsidRDefault="009C5D73" w:rsidP="009C5D73">
      <w:pPr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Развивающие</w:t>
      </w:r>
    </w:p>
    <w:p w:rsidR="009C5D73" w:rsidRDefault="009C5D73" w:rsidP="009C5D73">
      <w:pPr>
        <w:pStyle w:val="ab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создать условия для развития общих познавательных способностей;</w:t>
      </w:r>
    </w:p>
    <w:p w:rsidR="009C5D73" w:rsidRDefault="009C5D73" w:rsidP="009C5D73">
      <w:pPr>
        <w:pStyle w:val="ab"/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сформировать навыки планирования научно-практических работ, экспериментов, проведение наблюдений, письма и говорения;</w:t>
      </w:r>
    </w:p>
    <w:p w:rsidR="009C5D73" w:rsidRDefault="009C5D73" w:rsidP="009C5D73">
      <w:pPr>
        <w:pStyle w:val="ab"/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расширить, повторить, обобщить, систематизировать знаний, полученные в школе;</w:t>
      </w:r>
    </w:p>
    <w:p w:rsidR="009C5D73" w:rsidRDefault="009C5D73" w:rsidP="009C5D73">
      <w:pPr>
        <w:pStyle w:val="ab"/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выработать навыки работы с информационными ресурсами («Интернет», технической и справочной литературой) и навыками оформления полученных результатов;</w:t>
      </w:r>
    </w:p>
    <w:p w:rsidR="009C5D73" w:rsidRDefault="009C5D73" w:rsidP="009C5D73">
      <w:pPr>
        <w:pStyle w:val="ab"/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ознакомить с новыми элементами общенаучных и специальных знаний;</w:t>
      </w:r>
    </w:p>
    <w:p w:rsidR="009C5D73" w:rsidRDefault="009C5D73" w:rsidP="009C5D73">
      <w:pPr>
        <w:pStyle w:val="ab"/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развить навыки проведения исследовательских и экспериментальных работ;</w:t>
      </w:r>
    </w:p>
    <w:p w:rsidR="009C5D73" w:rsidRDefault="009C5D73" w:rsidP="009C5D73">
      <w:pPr>
        <w:pStyle w:val="ab"/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развить способности учащихся к самостоятельной учебно-исследовательской деятельности;</w:t>
      </w:r>
    </w:p>
    <w:p w:rsidR="009C5D73" w:rsidRDefault="009C5D73" w:rsidP="009C5D73">
      <w:pPr>
        <w:pStyle w:val="ab"/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развить интерес учащихся к выбранному профилю деятельности.</w:t>
      </w:r>
    </w:p>
    <w:p w:rsidR="009C5D73" w:rsidRDefault="009C5D73" w:rsidP="009C5D73">
      <w:pPr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Воспитательные</w:t>
      </w:r>
    </w:p>
    <w:p w:rsidR="009C5D73" w:rsidRDefault="009C5D73" w:rsidP="009C5D73">
      <w:pPr>
        <w:pStyle w:val="ab"/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содействовать процессам самопознания и саморазвития личности;</w:t>
      </w:r>
    </w:p>
    <w:p w:rsidR="009C5D73" w:rsidRDefault="009C5D73" w:rsidP="009C5D73">
      <w:pPr>
        <w:pStyle w:val="ab"/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волевые качества для успешной деятельности, такие как усидчивость, настойчивость, эмоциональная уравновешенность;</w:t>
      </w:r>
    </w:p>
    <w:p w:rsidR="009C5D73" w:rsidRDefault="009C5D73" w:rsidP="009C5D73">
      <w:pPr>
        <w:pStyle w:val="ab"/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развить воображения, творческого мышления и практических навыков выполнения научно-практических работ.</w:t>
      </w:r>
    </w:p>
    <w:p w:rsidR="009C5D73" w:rsidRDefault="009C5D73" w:rsidP="009C5D73">
      <w:pPr>
        <w:pStyle w:val="ab"/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создать мотивацию к участию в общественно-полезной деятельности коллектива.</w:t>
      </w:r>
    </w:p>
    <w:p w:rsidR="009C5D73" w:rsidRDefault="009C5D73" w:rsidP="009C5D7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C5D73" w:rsidRDefault="009C5D73" w:rsidP="009C5D73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Психолого-педагогические характеристики обучающихся, участвующих в реализации образовательной программы.</w:t>
      </w:r>
    </w:p>
    <w:p w:rsidR="009C5D73" w:rsidRDefault="009C5D73" w:rsidP="009C5D73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Дополнительная общеобразовательная общеразвивающая программа предназначена для детей в возрасте </w:t>
      </w:r>
      <w:r w:rsidR="00D93110">
        <w:rPr>
          <w:bCs/>
          <w:sz w:val="28"/>
          <w:szCs w:val="28"/>
        </w:rPr>
        <w:t>15</w:t>
      </w:r>
      <w:r>
        <w:rPr>
          <w:bCs/>
          <w:sz w:val="28"/>
          <w:szCs w:val="28"/>
        </w:rPr>
        <w:t>-1</w:t>
      </w:r>
      <w:r w:rsidR="00D93110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лет.</w:t>
      </w:r>
    </w:p>
    <w:p w:rsidR="009C5D73" w:rsidRDefault="009C5D73" w:rsidP="009C5D73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Набор детей в объединение – свободный</w:t>
      </w:r>
    </w:p>
    <w:p w:rsidR="001E0E97" w:rsidRDefault="001E0E97" w:rsidP="009C5D73">
      <w:pPr>
        <w:shd w:val="clear" w:color="auto" w:fill="FFFFFF"/>
        <w:ind w:firstLine="709"/>
        <w:jc w:val="both"/>
        <w:rPr>
          <w:bCs/>
          <w:sz w:val="28"/>
          <w:szCs w:val="28"/>
        </w:rPr>
      </w:pPr>
    </w:p>
    <w:p w:rsidR="009C5D73" w:rsidRDefault="009C5D73" w:rsidP="009C5D73">
      <w:pPr>
        <w:pStyle w:val="1"/>
        <w:spacing w:before="0" w:line="240" w:lineRule="auto"/>
        <w:ind w:firstLine="709"/>
        <w:jc w:val="both"/>
        <w:rPr>
          <w:rFonts w:ascii="Times New Roman" w:hAnsi="Times New Roman"/>
          <w:color w:val="auto"/>
          <w:lang w:val="ru-RU" w:bidi="ar-SA"/>
        </w:rPr>
      </w:pPr>
      <w:r>
        <w:rPr>
          <w:rFonts w:ascii="Times New Roman" w:hAnsi="Times New Roman"/>
          <w:color w:val="auto"/>
          <w:lang w:val="ru-RU" w:bidi="ar-SA"/>
        </w:rPr>
        <w:t>Особенности организации образовательного процесса.</w:t>
      </w:r>
    </w:p>
    <w:p w:rsidR="009C5D73" w:rsidRDefault="009C5D73" w:rsidP="009C5D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объединения предусматривает индивидуальные, групповые, фронтальные формы работы с детьми. Группа формируется из обучающихся </w:t>
      </w:r>
      <w:r w:rsidR="00D93110">
        <w:rPr>
          <w:sz w:val="28"/>
          <w:szCs w:val="28"/>
        </w:rPr>
        <w:t>9</w:t>
      </w:r>
      <w:r>
        <w:rPr>
          <w:sz w:val="28"/>
          <w:szCs w:val="28"/>
        </w:rPr>
        <w:t>-1</w:t>
      </w:r>
      <w:r w:rsidR="00D93110">
        <w:rPr>
          <w:sz w:val="28"/>
          <w:szCs w:val="28"/>
        </w:rPr>
        <w:t>1</w:t>
      </w:r>
      <w:r>
        <w:rPr>
          <w:sz w:val="28"/>
          <w:szCs w:val="28"/>
        </w:rPr>
        <w:t xml:space="preserve"> классов. Состав групп 10-15 человек. </w:t>
      </w:r>
    </w:p>
    <w:p w:rsidR="001E0E97" w:rsidRDefault="001E0E97" w:rsidP="009C5D73">
      <w:pPr>
        <w:ind w:firstLine="709"/>
        <w:jc w:val="both"/>
        <w:rPr>
          <w:sz w:val="28"/>
          <w:szCs w:val="28"/>
        </w:rPr>
      </w:pP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Формы обучения по образовательной программе</w:t>
      </w:r>
      <w:r>
        <w:rPr>
          <w:sz w:val="28"/>
          <w:szCs w:val="28"/>
        </w:rPr>
        <w:t xml:space="preserve"> 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 обучения – очная.</w:t>
      </w:r>
    </w:p>
    <w:p w:rsidR="001E0E97" w:rsidRDefault="001E0E97" w:rsidP="009C5D7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Режим занятий, периодичность и продолжительность занятий</w:t>
      </w:r>
      <w:r>
        <w:rPr>
          <w:sz w:val="28"/>
          <w:szCs w:val="28"/>
        </w:rPr>
        <w:t xml:space="preserve"> 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количество часов в год – 72 часа. Продолжительность занятий исчисляется в академических часах – 45 минут, между занятиями установлены 10-минутные перемены. Недельная нагрузка на одну группу: 2 часа. Занятия проводятся 2 раза в неделю.</w:t>
      </w:r>
    </w:p>
    <w:p w:rsidR="001E0E97" w:rsidRDefault="001E0E97" w:rsidP="009C5D7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Объем и срок освоения образовательной программы</w:t>
      </w:r>
      <w:r>
        <w:rPr>
          <w:sz w:val="28"/>
          <w:szCs w:val="28"/>
        </w:rPr>
        <w:t xml:space="preserve"> 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освоения программы – 9 месяцев.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полное освоение программы требуется 72 часа, включая индивидуальные консультации, экскурсоводческие практикумы, тренинги, посещение экскурсий.</w:t>
      </w:r>
    </w:p>
    <w:p w:rsidR="001E0E97" w:rsidRDefault="001E0E97" w:rsidP="009C5D7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E0E97" w:rsidRDefault="009C5D73" w:rsidP="001E0E97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методы обучения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современных технологических условиях процесс обучения требует методологической адаптации с учетом новых ресурсов и их специфических особенностей.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образовательных событиях позволяет обучающимся пробовать себя в конкурсных режимах и демонстрировать успехи и достижения. При организации образовательных событий сочетаются индивидуальные и групповые формы деятельности и творчества, разновозрастное сотрудничество, возможность «командного зачета», рефлексивная деятельность, выделяется время для отдыха, неформального общения и релаксации. У обучающихся повышается познавательная активность, раскрывается их потенциал, вырабатывается умение конструктивно взаимодействовать друг с другом.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Каждое занятие содержит теоретическую часть и практическую работу по закреплению этого материала. Благодаря такому подходу у обучающихся </w:t>
      </w:r>
      <w:r>
        <w:rPr>
          <w:sz w:val="28"/>
          <w:szCs w:val="28"/>
        </w:rPr>
        <w:lastRenderedPageBreak/>
        <w:t>вырабатываются такие качества, как решение практических задач, умение ставить цель, планировать достижение этой цели.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Каждое занятие условно разбивается на 3 части, которые составляют в комплексе целостное занятие: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часть включает в себя организационные моменты, изложение нового материала, инструктаж, планирование и распределение работы для каждого обучающегося на данное занятие;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 часть – практическая работа обучающихся (индивидуальная или групповая, самостоятельная или совместно с педагогом, под контролем педагога). Здесь происходит закрепление теоретического материала, отрабатываются навыки и приемы; формируются успешные способы профессиональной деятельности;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 часть – посвящена анализу проделанной работы и подведению итогов.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Это коллективная деятельность, состоящая из аналитической деятельности каждого обучающегося, педагога и всех вместе. Широко используется форма творческих занятий, которая придает смысл обучению, мотивирует обучающихся на дальнейшее развитие. Это позволяет в увлекательной и доступной форме пробудить интерес обучающихся к изучению материала.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 дискуссии учит обучающихся отстаивать свое мнение и слушать других. Учебные дискуссии обогащают представления обучающихся по теме, упорядочивают и закрепляют знания.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Деловая игра, как средство моделирования разнообразных условий профессиональной деятельности (включая экстремальные), показывает им возможность выбора этой сферы деятельности в качестве будущей профессии.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Ролевая игра позволяет участникам представить себя в предложенной ситуации, ощутить те или иные состояния более реально, почувствовать последствия тех или иных действий и принять решение. 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Методы, в основе которых располагается уровень деятельности учащихся: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исследовательский – самостоятельная творческая работа учащихся;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репродуктивный – учащиеся воспроизводят полученные знания и освоенные способы деятельности;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объяснительно-иллюстративный – дети воспринимают и усваивают готовую информацию;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частично-поисковый – участие детей в коллективном поиске, решении поставленной задачи совместно с педагогом.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Методы, в основе которых лежит способ организации занятия: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наглядный (показ мультимедийных материалов, иллюстраций, наблюдение,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 (выполнение) педагогом, работа по образцу и др.);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практический (выполнение работ по инструкционным чертежам, схемам и др.);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словесный (устное изложение, беседа, рассказ, лекция и т.д.).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Методы, в основе которых лежит форма организации деятельности обучающихся на занятиях. При осуществлении образовательного процесса применяются следующие методы: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проблемного изложения, исследовательский (для развития самостоятельности мышления, творческого подхода к выполняемой работе, исследовательских умений);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объяснительно-иллюстративный (для формирования знаний и образа действий);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репродуктивный (для формирования умений, навыков и способов деятельности);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словесный - рассказ, объяснение, беседа, лекция (для формирования сознания);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стимулирования (соревнования, выставки, поощрения).</w:t>
      </w:r>
    </w:p>
    <w:p w:rsidR="009C5D73" w:rsidRDefault="009C5D73" w:rsidP="009C5D7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C5D73" w:rsidRDefault="009C5D73" w:rsidP="009C5D7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C5D73" w:rsidRDefault="009C5D73" w:rsidP="009C5D73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результаты:</w:t>
      </w:r>
    </w:p>
    <w:p w:rsidR="009C5D73" w:rsidRDefault="009C5D73" w:rsidP="009C5D73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</w:p>
    <w:p w:rsidR="009C5D73" w:rsidRDefault="009C5D73" w:rsidP="009C5D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Предполагаемый результат (продукт) на конец учебного года:</w:t>
      </w:r>
    </w:p>
    <w:p w:rsidR="009C5D73" w:rsidRDefault="00F15DAC" w:rsidP="009C5D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C5D73">
        <w:rPr>
          <w:sz w:val="28"/>
          <w:szCs w:val="28"/>
        </w:rPr>
        <w:t xml:space="preserve"> </w:t>
      </w:r>
      <w:r>
        <w:rPr>
          <w:sz w:val="28"/>
          <w:szCs w:val="28"/>
        </w:rPr>
        <w:t>выхода для наблюдений</w:t>
      </w:r>
      <w:r w:rsidR="009C5D73">
        <w:rPr>
          <w:sz w:val="28"/>
          <w:szCs w:val="28"/>
        </w:rPr>
        <w:t xml:space="preserve"> (1 раз в </w:t>
      </w:r>
      <w:r>
        <w:rPr>
          <w:sz w:val="28"/>
          <w:szCs w:val="28"/>
        </w:rPr>
        <w:t>четверть</w:t>
      </w:r>
      <w:r w:rsidR="009C5D73">
        <w:rPr>
          <w:sz w:val="28"/>
          <w:szCs w:val="28"/>
        </w:rPr>
        <w:t xml:space="preserve">), дополнительно возможен </w:t>
      </w:r>
      <w:r>
        <w:rPr>
          <w:sz w:val="28"/>
          <w:szCs w:val="28"/>
        </w:rPr>
        <w:t>выхода для наблюдений, если позволяет погода.</w:t>
      </w:r>
    </w:p>
    <w:p w:rsidR="009C5D73" w:rsidRDefault="009C5D73" w:rsidP="009C5D73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Образовательные</w:t>
      </w:r>
    </w:p>
    <w:p w:rsidR="009C5D73" w:rsidRDefault="009C5D73" w:rsidP="009C5D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Учащиеся умеют:</w:t>
      </w:r>
    </w:p>
    <w:p w:rsidR="00F15DAC" w:rsidRDefault="009C5D73" w:rsidP="00F15DAC">
      <w:pPr>
        <w:shd w:val="clear" w:color="auto" w:fill="FFFFFF"/>
        <w:ind w:left="652" w:right="110"/>
        <w:jc w:val="both"/>
        <w:rPr>
          <w:rStyle w:val="c13"/>
          <w:color w:val="231F20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 w:rsidR="00F15DAC">
        <w:rPr>
          <w:rStyle w:val="c13"/>
          <w:color w:val="231F20"/>
        </w:rPr>
        <w:t>воспроизводить определения терминов и понятий (созвездие, высота и кульминация звезд и Солнца, эклиптика, местное, поясное, летнее и  зимнее время);</w:t>
      </w:r>
    </w:p>
    <w:p w:rsidR="00F15DAC" w:rsidRDefault="00F15DAC" w:rsidP="00F15DAC">
      <w:pPr>
        <w:numPr>
          <w:ilvl w:val="0"/>
          <w:numId w:val="28"/>
        </w:numPr>
        <w:shd w:val="clear" w:color="auto" w:fill="FFFFFF"/>
        <w:ind w:left="370" w:right="110" w:firstLine="282"/>
        <w:jc w:val="both"/>
        <w:rPr>
          <w:rStyle w:val="c13"/>
          <w:color w:val="231F20"/>
        </w:rPr>
      </w:pPr>
      <w:r>
        <w:rPr>
          <w:rStyle w:val="c13"/>
          <w:color w:val="231F20"/>
        </w:rPr>
        <w:t>объяснять необходимость введения високосных лет и нового календарного стиля;</w:t>
      </w:r>
    </w:p>
    <w:p w:rsidR="00F15DAC" w:rsidRDefault="00F15DAC" w:rsidP="00F15DAC">
      <w:pPr>
        <w:numPr>
          <w:ilvl w:val="0"/>
          <w:numId w:val="28"/>
        </w:numPr>
        <w:shd w:val="clear" w:color="auto" w:fill="FFFFFF"/>
        <w:ind w:left="370" w:right="110" w:firstLine="282"/>
        <w:jc w:val="both"/>
        <w:rPr>
          <w:rStyle w:val="c13"/>
          <w:color w:val="231F20"/>
        </w:rPr>
      </w:pPr>
      <w:r>
        <w:rPr>
          <w:rStyle w:val="c13"/>
          <w:color w:val="231F20"/>
        </w:rPr>
        <w:t>объяснять наблюдаемые невооруженным глазом движения звезд и Солнца на различных географических широтах, движение и фазы Луны, причины затмений Луны и Солнца;</w:t>
      </w:r>
    </w:p>
    <w:p w:rsidR="00F15DAC" w:rsidRDefault="00F15DAC" w:rsidP="00F15DAC">
      <w:pPr>
        <w:numPr>
          <w:ilvl w:val="0"/>
          <w:numId w:val="28"/>
        </w:numPr>
        <w:shd w:val="clear" w:color="auto" w:fill="FFFFFF"/>
        <w:ind w:left="370" w:right="110" w:firstLine="282"/>
        <w:jc w:val="both"/>
        <w:rPr>
          <w:rStyle w:val="c13"/>
          <w:color w:val="231F20"/>
        </w:rPr>
      </w:pPr>
      <w:r>
        <w:rPr>
          <w:rStyle w:val="c13"/>
          <w:color w:val="231F20"/>
        </w:rPr>
        <w:t>применять звездную карту для поиска на небе определенных созвездий и звезд. Предметные результаты изучения темы «Строение Солнечной системы» позволяют:</w:t>
      </w:r>
    </w:p>
    <w:p w:rsidR="00F15DAC" w:rsidRDefault="00F15DAC" w:rsidP="00F15DAC">
      <w:pPr>
        <w:numPr>
          <w:ilvl w:val="0"/>
          <w:numId w:val="28"/>
        </w:numPr>
        <w:shd w:val="clear" w:color="auto" w:fill="FFFFFF"/>
        <w:ind w:left="370" w:right="110" w:firstLine="282"/>
        <w:jc w:val="both"/>
        <w:rPr>
          <w:rStyle w:val="c13"/>
          <w:color w:val="231F20"/>
        </w:rPr>
      </w:pPr>
      <w:r>
        <w:rPr>
          <w:rStyle w:val="c13"/>
          <w:color w:val="231F20"/>
        </w:rPr>
        <w:t>воспроизводить исторические сведения о становлении и развитии гелиоцентрической системы мира;</w:t>
      </w:r>
    </w:p>
    <w:p w:rsidR="00F15DAC" w:rsidRDefault="00F15DAC" w:rsidP="00F15DAC">
      <w:pPr>
        <w:numPr>
          <w:ilvl w:val="0"/>
          <w:numId w:val="28"/>
        </w:numPr>
        <w:shd w:val="clear" w:color="auto" w:fill="FFFFFF"/>
        <w:ind w:left="370" w:right="110" w:firstLine="282"/>
        <w:jc w:val="both"/>
        <w:rPr>
          <w:rStyle w:val="c13"/>
          <w:color w:val="231F20"/>
        </w:rPr>
      </w:pPr>
      <w:r>
        <w:rPr>
          <w:rStyle w:val="c13"/>
          <w:color w:val="231F20"/>
        </w:rPr>
        <w:t>воспроизводить определения терминов и понятий (конфигурация планет, синодический и сидерический периоды обращения планет, горизонтальный параллакс, угловые размеры объекта, астрономическая единица);</w:t>
      </w:r>
    </w:p>
    <w:p w:rsidR="00F15DAC" w:rsidRDefault="00F15DAC" w:rsidP="00F15DAC">
      <w:pPr>
        <w:numPr>
          <w:ilvl w:val="0"/>
          <w:numId w:val="28"/>
        </w:numPr>
        <w:shd w:val="clear" w:color="auto" w:fill="FFFFFF"/>
        <w:ind w:left="370" w:right="110" w:firstLine="282"/>
        <w:jc w:val="both"/>
        <w:rPr>
          <w:rStyle w:val="c13"/>
          <w:color w:val="231F20"/>
        </w:rPr>
      </w:pPr>
      <w:r>
        <w:rPr>
          <w:rStyle w:val="c13"/>
          <w:color w:val="231F20"/>
        </w:rPr>
        <w:t>вычислять расстояние до планет по горизонтальному параллаксу, а их размеры — по угловым размерам и расстоянию;</w:t>
      </w:r>
    </w:p>
    <w:p w:rsidR="00F15DAC" w:rsidRDefault="00F15DAC" w:rsidP="00F15DAC">
      <w:pPr>
        <w:numPr>
          <w:ilvl w:val="0"/>
          <w:numId w:val="28"/>
        </w:numPr>
        <w:shd w:val="clear" w:color="auto" w:fill="FFFFFF"/>
        <w:ind w:left="370" w:right="110" w:firstLine="282"/>
        <w:jc w:val="both"/>
        <w:rPr>
          <w:rStyle w:val="c13"/>
          <w:color w:val="231F20"/>
        </w:rPr>
      </w:pPr>
      <w:r>
        <w:rPr>
          <w:rStyle w:val="c13"/>
          <w:color w:val="231F20"/>
        </w:rPr>
        <w:t>формулировать законы Кеплера, определять массы планет на основе третьего (уточненного) закона Кеплера;</w:t>
      </w:r>
    </w:p>
    <w:p w:rsidR="00F15DAC" w:rsidRDefault="00F15DAC" w:rsidP="00F15DAC">
      <w:pPr>
        <w:numPr>
          <w:ilvl w:val="0"/>
          <w:numId w:val="28"/>
        </w:numPr>
        <w:shd w:val="clear" w:color="auto" w:fill="FFFFFF"/>
        <w:ind w:left="370" w:right="110" w:firstLine="282"/>
        <w:jc w:val="both"/>
        <w:rPr>
          <w:rStyle w:val="c13"/>
          <w:color w:val="231F20"/>
        </w:rPr>
      </w:pPr>
      <w:r>
        <w:rPr>
          <w:rStyle w:val="c13"/>
          <w:color w:val="231F20"/>
        </w:rPr>
        <w:t>описывать особенности движения тел Солнечной системы под действием сил тяготения по орбитам с различным эксцентриситетом;</w:t>
      </w:r>
    </w:p>
    <w:p w:rsidR="00F15DAC" w:rsidRDefault="00F15DAC" w:rsidP="00F15DAC">
      <w:pPr>
        <w:numPr>
          <w:ilvl w:val="0"/>
          <w:numId w:val="28"/>
        </w:numPr>
        <w:shd w:val="clear" w:color="auto" w:fill="FFFFFF"/>
        <w:ind w:left="370" w:right="110" w:firstLine="282"/>
        <w:jc w:val="both"/>
        <w:rPr>
          <w:rStyle w:val="c13"/>
          <w:color w:val="231F20"/>
        </w:rPr>
      </w:pPr>
      <w:r>
        <w:rPr>
          <w:rStyle w:val="c13"/>
          <w:color w:val="231F20"/>
        </w:rPr>
        <w:t>объяснять причины возникновения приливов на Земле и возмущений в движении тел Солнечной системы;</w:t>
      </w:r>
    </w:p>
    <w:p w:rsidR="00F15DAC" w:rsidRDefault="00F15DAC" w:rsidP="00F15DAC">
      <w:pPr>
        <w:numPr>
          <w:ilvl w:val="0"/>
          <w:numId w:val="28"/>
        </w:numPr>
        <w:shd w:val="clear" w:color="auto" w:fill="FFFFFF"/>
        <w:ind w:left="370" w:right="110" w:firstLine="282"/>
        <w:jc w:val="both"/>
        <w:rPr>
          <w:rStyle w:val="c13"/>
          <w:color w:val="231F20"/>
        </w:rPr>
      </w:pPr>
      <w:r>
        <w:rPr>
          <w:rStyle w:val="c13"/>
          <w:color w:val="231F20"/>
        </w:rPr>
        <w:t>характеризовать особенности движения и маневров космических аппаратов для исследования тел Солнечной системы.</w:t>
      </w:r>
    </w:p>
    <w:p w:rsidR="009C5D73" w:rsidRDefault="00F15DAC" w:rsidP="00F15DAC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  <w:r w:rsidR="009C5D73">
        <w:rPr>
          <w:b/>
          <w:bCs/>
          <w:i/>
          <w:iCs/>
          <w:sz w:val="28"/>
          <w:szCs w:val="28"/>
        </w:rPr>
        <w:t>Развивающие.</w:t>
      </w:r>
    </w:p>
    <w:p w:rsidR="009C5D73" w:rsidRDefault="009C5D73" w:rsidP="009C5D73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образного и логического мышления;</w:t>
      </w:r>
    </w:p>
    <w:p w:rsidR="009C5D73" w:rsidRDefault="009C5D73" w:rsidP="009C5D73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творческих способностей подростков;</w:t>
      </w:r>
    </w:p>
    <w:p w:rsidR="009C5D73" w:rsidRDefault="009C5D73" w:rsidP="009C5D73">
      <w:pPr>
        <w:ind w:firstLine="709"/>
        <w:jc w:val="both"/>
        <w:rPr>
          <w:b/>
          <w:color w:val="000000"/>
          <w:sz w:val="28"/>
          <w:szCs w:val="28"/>
        </w:rPr>
      </w:pPr>
    </w:p>
    <w:p w:rsidR="009C5D73" w:rsidRDefault="009C5D73" w:rsidP="009C5D73">
      <w:pPr>
        <w:shd w:val="clear" w:color="auto" w:fill="FFFFFF"/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Воспитательные.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>Воспитательный результат занятий можно считать достигнутым, если обучающиеся проявляют стремление к самостоятельной работе, усовершенствованию конструкций, созданию творческих проектов.</w:t>
      </w:r>
    </w:p>
    <w:p w:rsidR="009C5D73" w:rsidRDefault="009C5D73" w:rsidP="009C5D73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Механизм оценивания образовательных результатов. </w:t>
      </w:r>
    </w:p>
    <w:p w:rsidR="009C5D73" w:rsidRDefault="009C5D73" w:rsidP="009C5D73">
      <w:pPr>
        <w:pStyle w:val="c19"/>
        <w:shd w:val="clear" w:color="auto" w:fill="FFFFFF"/>
        <w:spacing w:before="0" w:beforeAutospacing="0" w:after="0" w:afterAutospacing="0"/>
        <w:ind w:firstLine="709"/>
        <w:jc w:val="both"/>
        <w:rPr>
          <w:rStyle w:val="c10"/>
          <w:color w:val="000000"/>
        </w:rPr>
      </w:pPr>
      <w:r>
        <w:rPr>
          <w:rStyle w:val="c10"/>
          <w:color w:val="000000"/>
          <w:sz w:val="28"/>
          <w:szCs w:val="28"/>
        </w:rPr>
        <w:t>1. Уровень теоретических знаний.</w:t>
      </w:r>
    </w:p>
    <w:p w:rsidR="009C5D73" w:rsidRDefault="009C5D73" w:rsidP="009C5D73">
      <w:pPr>
        <w:pStyle w:val="c19"/>
        <w:shd w:val="clear" w:color="auto" w:fill="FFFFFF"/>
        <w:spacing w:before="0" w:beforeAutospacing="0" w:after="0" w:afterAutospacing="0"/>
        <w:ind w:firstLine="709"/>
        <w:jc w:val="both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Низкий уровень. Обучающийся знает фрагментарно изученный материал. Изложение материала сбивчивое, требующее корректировки наводящими вопросами.</w:t>
      </w:r>
    </w:p>
    <w:p w:rsidR="009C5D73" w:rsidRDefault="009C5D73" w:rsidP="009C5D73">
      <w:pPr>
        <w:pStyle w:val="c19"/>
        <w:shd w:val="clear" w:color="auto" w:fill="FFFFFF"/>
        <w:spacing w:before="0" w:beforeAutospacing="0" w:after="0" w:afterAutospacing="0"/>
        <w:ind w:firstLine="709"/>
        <w:jc w:val="both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Средний уровень. Обучающийся знает изученный материал, но для полного раскрытия темы требуются дополнительные вопросы.</w:t>
      </w:r>
    </w:p>
    <w:p w:rsidR="009C5D73" w:rsidRDefault="009C5D73" w:rsidP="009C5D73">
      <w:pPr>
        <w:pStyle w:val="c19"/>
        <w:shd w:val="clear" w:color="auto" w:fill="FFFFFF"/>
        <w:spacing w:before="0" w:beforeAutospacing="0" w:after="0" w:afterAutospacing="0"/>
        <w:ind w:firstLine="709"/>
        <w:jc w:val="both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Высокий уровень. Обучающийся знает изученный материал. Может дать логически выдержанный ответ, демонстрирующий полное владение материалом.</w:t>
      </w:r>
    </w:p>
    <w:p w:rsidR="009C5D73" w:rsidRDefault="009C5D73" w:rsidP="009C5D73">
      <w:pPr>
        <w:pStyle w:val="c19"/>
        <w:shd w:val="clear" w:color="auto" w:fill="FFFFFF"/>
        <w:spacing w:before="0" w:beforeAutospacing="0" w:after="0" w:afterAutospacing="0"/>
        <w:ind w:firstLine="709"/>
        <w:jc w:val="both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2. Уровень практических навыков и умений.</w:t>
      </w:r>
    </w:p>
    <w:p w:rsidR="009C5D73" w:rsidRDefault="009C5D73" w:rsidP="009C5D73">
      <w:pPr>
        <w:pStyle w:val="c19"/>
        <w:shd w:val="clear" w:color="auto" w:fill="FFFFFF"/>
        <w:spacing w:before="0" w:beforeAutospacing="0" w:after="0" w:afterAutospacing="0"/>
        <w:ind w:firstLine="709"/>
        <w:jc w:val="both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Работа с техническим оборудованием, с информацией</w:t>
      </w:r>
    </w:p>
    <w:p w:rsidR="009C5D73" w:rsidRDefault="009C5D73" w:rsidP="009C5D73">
      <w:pPr>
        <w:pStyle w:val="c19"/>
        <w:shd w:val="clear" w:color="auto" w:fill="FFFFFF"/>
        <w:spacing w:before="0" w:beforeAutospacing="0" w:after="0" w:afterAutospacing="0"/>
        <w:ind w:firstLine="709"/>
        <w:jc w:val="both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Низкий уровень. Требуется контроль педагога за выполнением правил по технике безопасности, помощь в сборе и сортировке информации.</w:t>
      </w:r>
    </w:p>
    <w:p w:rsidR="009C5D73" w:rsidRDefault="009C5D73" w:rsidP="009C5D73">
      <w:pPr>
        <w:pStyle w:val="c19"/>
        <w:shd w:val="clear" w:color="auto" w:fill="FFFFFF"/>
        <w:spacing w:before="0" w:beforeAutospacing="0" w:after="0" w:afterAutospacing="0"/>
        <w:ind w:firstLine="709"/>
        <w:jc w:val="both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Средний уровень. Требуется периодическое напоминание о том, как работать с инструментами, о критериях отбора информации.</w:t>
      </w:r>
    </w:p>
    <w:p w:rsidR="009C5D73" w:rsidRDefault="009C5D73" w:rsidP="009C5D73">
      <w:pPr>
        <w:pStyle w:val="c19"/>
        <w:shd w:val="clear" w:color="auto" w:fill="FFFFFF"/>
        <w:spacing w:before="0" w:beforeAutospacing="0" w:after="0" w:afterAutospacing="0"/>
        <w:ind w:firstLine="709"/>
        <w:jc w:val="both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Высокий уровень. Четко и безопасно работает инструментами. Свободно ориентируется в собранной информации, может выбрать важную.</w:t>
      </w:r>
    </w:p>
    <w:p w:rsidR="009C5D73" w:rsidRDefault="009C5D73" w:rsidP="009C5D73">
      <w:pPr>
        <w:pStyle w:val="c19"/>
        <w:shd w:val="clear" w:color="auto" w:fill="FFFFFF"/>
        <w:spacing w:before="0" w:beforeAutospacing="0" w:after="0" w:afterAutospacing="0"/>
        <w:ind w:firstLine="709"/>
        <w:jc w:val="both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Степень самостоятельности подготовки</w:t>
      </w:r>
      <w:r w:rsidR="00F15DAC">
        <w:rPr>
          <w:rStyle w:val="c10"/>
          <w:color w:val="000000"/>
          <w:sz w:val="28"/>
          <w:szCs w:val="28"/>
        </w:rPr>
        <w:t xml:space="preserve"> наблюдения</w:t>
      </w:r>
    </w:p>
    <w:p w:rsidR="009C5D73" w:rsidRDefault="009C5D73" w:rsidP="009C5D73">
      <w:pPr>
        <w:pStyle w:val="c19"/>
        <w:shd w:val="clear" w:color="auto" w:fill="FFFFFF"/>
        <w:spacing w:before="0" w:beforeAutospacing="0" w:after="0" w:afterAutospacing="0"/>
        <w:ind w:firstLine="709"/>
        <w:jc w:val="both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Низкий уровень. Требуется постоянные пояснения педагога при подготовке информации и работе с оборудованием.</w:t>
      </w:r>
    </w:p>
    <w:p w:rsidR="009C5D73" w:rsidRDefault="009C5D73" w:rsidP="009C5D73">
      <w:pPr>
        <w:pStyle w:val="c19"/>
        <w:shd w:val="clear" w:color="auto" w:fill="FFFFFF"/>
        <w:spacing w:before="0" w:beforeAutospacing="0" w:after="0" w:afterAutospacing="0"/>
        <w:ind w:firstLine="709"/>
        <w:jc w:val="both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Средний уровень. Нуждается в пояснении последовательности работы, но способен после объяснения к самостоятельным действиям.</w:t>
      </w:r>
    </w:p>
    <w:p w:rsidR="009C5D73" w:rsidRDefault="009C5D73" w:rsidP="009C5D73">
      <w:pPr>
        <w:pStyle w:val="c19"/>
        <w:shd w:val="clear" w:color="auto" w:fill="FFFFFF"/>
        <w:spacing w:before="0" w:beforeAutospacing="0" w:after="0" w:afterAutospacing="0"/>
        <w:ind w:firstLine="709"/>
        <w:jc w:val="both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 xml:space="preserve">- Высокий уровень. Самостоятельно выполняет подготовку </w:t>
      </w:r>
      <w:r w:rsidR="00F15DAC">
        <w:rPr>
          <w:rStyle w:val="c10"/>
          <w:color w:val="000000"/>
          <w:sz w:val="28"/>
          <w:szCs w:val="28"/>
        </w:rPr>
        <w:t>наблюдения</w:t>
      </w:r>
      <w:r>
        <w:rPr>
          <w:rStyle w:val="c10"/>
          <w:color w:val="000000"/>
          <w:sz w:val="28"/>
          <w:szCs w:val="28"/>
        </w:rPr>
        <w:t>, проводит его</w:t>
      </w:r>
    </w:p>
    <w:p w:rsidR="001E0E97" w:rsidRDefault="001E0E97" w:rsidP="009C5D73">
      <w:pPr>
        <w:pStyle w:val="c19"/>
        <w:shd w:val="clear" w:color="auto" w:fill="FFFFFF"/>
        <w:spacing w:before="0" w:beforeAutospacing="0" w:after="0" w:afterAutospacing="0"/>
        <w:ind w:firstLine="709"/>
        <w:jc w:val="both"/>
        <w:rPr>
          <w:rStyle w:val="c10"/>
          <w:color w:val="000000"/>
          <w:sz w:val="28"/>
          <w:szCs w:val="28"/>
        </w:rPr>
      </w:pPr>
    </w:p>
    <w:p w:rsidR="009C5D73" w:rsidRDefault="009C5D73" w:rsidP="009C5D73">
      <w:pPr>
        <w:shd w:val="clear" w:color="auto" w:fill="FFFFFF"/>
        <w:ind w:firstLine="709"/>
        <w:jc w:val="both"/>
        <w:rPr>
          <w:b/>
        </w:rPr>
      </w:pPr>
      <w:r>
        <w:rPr>
          <w:b/>
          <w:sz w:val="28"/>
          <w:szCs w:val="28"/>
        </w:rPr>
        <w:t>Формы подведения итогов реализации образовательной программы.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выявления уровня усвоения содержания программы и своевременного внесения коррекции в образовательный процесс, проводится текущий контроль в виде контрольного среза знаний освоения программы в конце освоения модуля. Итоговый контроль проводится в виде промежуточной (по окончанию каждого года обучения) или итоговой аттестации (по окончанию освоения программы).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участвуют в различных выставках и соревнованиях муниципального, регионального и всероссийского уровня. По окончании модуля обучающиеся представляют творческий проект, требующий проявить знания и навыки по ключевым темам.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C5D73" w:rsidRDefault="009C5D73" w:rsidP="009C5D73">
      <w:pPr>
        <w:pStyle w:val="ab"/>
        <w:tabs>
          <w:tab w:val="left" w:pos="1484"/>
        </w:tabs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Организационно-педагогические условия реализации образовательной программы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Научно-методическое обеспечение реализации программы направлено на обеспечение широкого, постоянного и устойчивого доступа для всех участников образовательного процесса к любой информации, связанной с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реализацией общеразвивающей программы, планируемыми результатами, организацией образовательного процесса и условиями его осуществления.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Социально-психологические условия реализации образовательной программы обеспечивают: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− учет специфики возрастного психофизического развития обучающихся;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− вариативность направлений сопровождения участников образовательного процесса (сохранение и укрепление психологического здоровья обучающихся);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− формирование ценности здоровья и безопасного образа жизни; дифференциация и индивидуализация обучения; мониторинг возможностей и способностей обучающихся, выявление и поддержка одаренных детей, детей с ограниченными возможностями здоровья;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− формирование коммуникативных навыков в разновозрастной среде и среде сверстников.</w:t>
      </w:r>
    </w:p>
    <w:p w:rsidR="009C5D73" w:rsidRDefault="009C5D73" w:rsidP="009C5D7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C5D73" w:rsidRDefault="009C5D73" w:rsidP="009C5D73">
      <w:pPr>
        <w:pStyle w:val="ab"/>
        <w:tabs>
          <w:tab w:val="left" w:pos="142"/>
        </w:tabs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Материально-технические условия:</w:t>
      </w:r>
    </w:p>
    <w:p w:rsidR="009C5D73" w:rsidRDefault="009C5D73" w:rsidP="009C5D73">
      <w:pPr>
        <w:pStyle w:val="ab"/>
        <w:ind w:left="0"/>
        <w:jc w:val="both"/>
        <w:rPr>
          <w:b/>
          <w:sz w:val="28"/>
          <w:szCs w:val="28"/>
        </w:rPr>
      </w:pPr>
    </w:p>
    <w:p w:rsidR="009C5D73" w:rsidRDefault="009C5D73" w:rsidP="009C5D73">
      <w:pPr>
        <w:pStyle w:val="ab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кабинет, соответствующий санитарным нормам СанПин;</w:t>
      </w:r>
    </w:p>
    <w:p w:rsidR="009C5D73" w:rsidRDefault="009C5D73" w:rsidP="009C5D73">
      <w:pPr>
        <w:pStyle w:val="ab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пространственно-предметная среда (стенды, наглядные пособия и др.);</w:t>
      </w:r>
    </w:p>
    <w:p w:rsidR="009C5D73" w:rsidRDefault="009C5D73" w:rsidP="009C5D73">
      <w:pPr>
        <w:pStyle w:val="ab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кадровые: педагог дополнительного образования;</w:t>
      </w:r>
    </w:p>
    <w:p w:rsidR="009C5D73" w:rsidRDefault="009C5D73" w:rsidP="009C5D73">
      <w:pPr>
        <w:pStyle w:val="ab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материально-технические: проектор, ноутбуки, программное обеспечение, видеоуроки, архив видео и фотоматериалов, методические разработки занятий, УМК к программе.</w:t>
      </w:r>
    </w:p>
    <w:p w:rsidR="009C5D73" w:rsidRDefault="009C5D73" w:rsidP="009C5D73">
      <w:pPr>
        <w:pStyle w:val="ad"/>
        <w:ind w:left="720"/>
        <w:rPr>
          <w:sz w:val="28"/>
          <w:szCs w:val="28"/>
        </w:rPr>
      </w:pPr>
    </w:p>
    <w:p w:rsidR="009C5D73" w:rsidRDefault="009C5D73" w:rsidP="009C5D73">
      <w:pPr>
        <w:pStyle w:val="ad"/>
        <w:rPr>
          <w:sz w:val="28"/>
          <w:szCs w:val="28"/>
        </w:rPr>
      </w:pPr>
      <w:r>
        <w:rPr>
          <w:sz w:val="28"/>
          <w:szCs w:val="28"/>
        </w:rPr>
        <w:t xml:space="preserve">Техническое оборудование </w:t>
      </w:r>
    </w:p>
    <w:p w:rsidR="009C5D73" w:rsidRDefault="009C5D73" w:rsidP="009C5D73">
      <w:pPr>
        <w:pStyle w:val="ad"/>
        <w:numPr>
          <w:ilvl w:val="0"/>
          <w:numId w:val="27"/>
        </w:numPr>
        <w:tabs>
          <w:tab w:val="left" w:pos="142"/>
        </w:tabs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мебель и рабочие места; </w:t>
      </w:r>
    </w:p>
    <w:p w:rsidR="009C5D73" w:rsidRDefault="009C5D73" w:rsidP="009C5D73">
      <w:pPr>
        <w:pStyle w:val="ad"/>
        <w:numPr>
          <w:ilvl w:val="0"/>
          <w:numId w:val="27"/>
        </w:numPr>
        <w:tabs>
          <w:tab w:val="left" w:pos="142"/>
        </w:tabs>
        <w:ind w:left="0" w:firstLine="708"/>
        <w:rPr>
          <w:sz w:val="28"/>
          <w:szCs w:val="28"/>
        </w:rPr>
      </w:pPr>
      <w:r>
        <w:rPr>
          <w:sz w:val="28"/>
          <w:szCs w:val="28"/>
        </w:rPr>
        <w:t>классная доска;</w:t>
      </w:r>
    </w:p>
    <w:p w:rsidR="009C5D73" w:rsidRDefault="009C5D73" w:rsidP="009C5D73">
      <w:pPr>
        <w:pStyle w:val="ad"/>
        <w:numPr>
          <w:ilvl w:val="0"/>
          <w:numId w:val="27"/>
        </w:numPr>
        <w:tabs>
          <w:tab w:val="left" w:pos="142"/>
        </w:tabs>
        <w:ind w:left="0" w:firstLine="708"/>
        <w:rPr>
          <w:sz w:val="28"/>
          <w:szCs w:val="28"/>
        </w:rPr>
      </w:pPr>
      <w:r>
        <w:rPr>
          <w:sz w:val="28"/>
          <w:szCs w:val="28"/>
        </w:rPr>
        <w:t>учебные экспонаты и пособия;</w:t>
      </w:r>
    </w:p>
    <w:p w:rsidR="00F15DAC" w:rsidRDefault="00F15DAC" w:rsidP="009C5D73">
      <w:pPr>
        <w:pStyle w:val="ad"/>
        <w:numPr>
          <w:ilvl w:val="0"/>
          <w:numId w:val="27"/>
        </w:numPr>
        <w:tabs>
          <w:tab w:val="left" w:pos="142"/>
        </w:tabs>
        <w:ind w:left="0" w:firstLine="708"/>
        <w:rPr>
          <w:sz w:val="28"/>
          <w:szCs w:val="28"/>
        </w:rPr>
      </w:pPr>
      <w:r>
        <w:rPr>
          <w:sz w:val="28"/>
          <w:szCs w:val="28"/>
        </w:rPr>
        <w:t>Телескопы (рефрактор, рефлектор);</w:t>
      </w:r>
    </w:p>
    <w:p w:rsidR="00F15DAC" w:rsidRDefault="00F15DAC" w:rsidP="009C5D73">
      <w:pPr>
        <w:pStyle w:val="ad"/>
        <w:numPr>
          <w:ilvl w:val="0"/>
          <w:numId w:val="27"/>
        </w:numPr>
        <w:tabs>
          <w:tab w:val="left" w:pos="142"/>
        </w:tabs>
        <w:ind w:left="0" w:firstLine="708"/>
        <w:rPr>
          <w:sz w:val="28"/>
          <w:szCs w:val="28"/>
        </w:rPr>
      </w:pPr>
      <w:r>
        <w:rPr>
          <w:sz w:val="28"/>
          <w:szCs w:val="28"/>
        </w:rPr>
        <w:t>Карты звёздного неба;</w:t>
      </w:r>
    </w:p>
    <w:p w:rsidR="009C5D73" w:rsidRDefault="009C5D73" w:rsidP="009C5D73">
      <w:pPr>
        <w:pStyle w:val="ad"/>
        <w:rPr>
          <w:sz w:val="28"/>
          <w:szCs w:val="28"/>
        </w:rPr>
      </w:pPr>
      <w:r>
        <w:rPr>
          <w:sz w:val="28"/>
          <w:szCs w:val="28"/>
        </w:rPr>
        <w:t>Расходные материалы:</w:t>
      </w:r>
    </w:p>
    <w:p w:rsidR="009C5D73" w:rsidRDefault="009C5D73" w:rsidP="009C5D73">
      <w:pPr>
        <w:pStyle w:val="ad"/>
        <w:numPr>
          <w:ilvl w:val="0"/>
          <w:numId w:val="27"/>
        </w:numPr>
        <w:tabs>
          <w:tab w:val="left" w:pos="142"/>
        </w:tabs>
        <w:ind w:left="0" w:firstLine="708"/>
        <w:rPr>
          <w:sz w:val="28"/>
          <w:szCs w:val="28"/>
        </w:rPr>
      </w:pPr>
      <w:r>
        <w:rPr>
          <w:sz w:val="28"/>
          <w:szCs w:val="28"/>
        </w:rPr>
        <w:t>бумага, ручки</w:t>
      </w:r>
    </w:p>
    <w:p w:rsidR="009C5D73" w:rsidRDefault="009C5D73" w:rsidP="009C5D73">
      <w:pPr>
        <w:pStyle w:val="ad"/>
        <w:ind w:left="720"/>
        <w:rPr>
          <w:sz w:val="28"/>
          <w:szCs w:val="28"/>
        </w:rPr>
      </w:pPr>
    </w:p>
    <w:p w:rsidR="009C5D73" w:rsidRDefault="009C5D73" w:rsidP="009C5D73">
      <w:pPr>
        <w:tabs>
          <w:tab w:val="left" w:pos="14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Кабинет, соответствующий санитарным нормам СанПин.</w:t>
      </w:r>
    </w:p>
    <w:p w:rsidR="009C5D73" w:rsidRDefault="009C5D73" w:rsidP="009C5D73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Пространственно-предметная среда (стенды, наглядные пособия и др.).</w:t>
      </w:r>
    </w:p>
    <w:p w:rsidR="009C5D73" w:rsidRDefault="009C5D73" w:rsidP="009C5D73">
      <w:pPr>
        <w:pStyle w:val="ab"/>
        <w:tabs>
          <w:tab w:val="left" w:pos="142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Кадровые.</w:t>
      </w:r>
    </w:p>
    <w:p w:rsidR="009C5D73" w:rsidRDefault="009C5D73" w:rsidP="009C5D7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Педагог дополнительного образования, реализующий данную программу, должен иметь высшее профессиональное образование или среднее профессиональное образование в области, соответствующей профилю кружка, без предъявления требований к стажу работы, либо высшее профессиональное образование или среднее профессиональное образование и дополнительное профессиональное образование по направлению «Образование и педагогика» без предъявления требований к стажу работы.</w:t>
      </w:r>
    </w:p>
    <w:p w:rsidR="001E0E97" w:rsidRDefault="001E0E97" w:rsidP="009C5D73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C5D73" w:rsidRDefault="009C5D73" w:rsidP="009C5D73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Методическое обеспечение</w:t>
      </w:r>
    </w:p>
    <w:p w:rsidR="009C5D73" w:rsidRDefault="009C5D73" w:rsidP="009C5D73">
      <w:pPr>
        <w:pStyle w:val="ab"/>
        <w:numPr>
          <w:ilvl w:val="0"/>
          <w:numId w:val="27"/>
        </w:num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Научно-методическое обеспечение реализации программы направлено на обеспечение широкого, постоянного и устойчивого доступа для всех участников образовательного процесса к любой информации, связанной с реализацией общеразвивающей программы, планируемыми результатами, организацией образовательного процесса и условиями его осуществления.</w:t>
      </w:r>
    </w:p>
    <w:p w:rsidR="009C5D73" w:rsidRDefault="009C5D73" w:rsidP="009C5D73">
      <w:pPr>
        <w:pStyle w:val="ab"/>
        <w:numPr>
          <w:ilvl w:val="0"/>
          <w:numId w:val="27"/>
        </w:num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Социально-психологические условия реализации образовательной программы обеспечивают:</w:t>
      </w:r>
    </w:p>
    <w:p w:rsidR="009C5D73" w:rsidRDefault="009C5D73" w:rsidP="009C5D73">
      <w:pPr>
        <w:pStyle w:val="ab"/>
        <w:numPr>
          <w:ilvl w:val="0"/>
          <w:numId w:val="27"/>
        </w:num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учет специфики возрастного психофизического развития обучающихся;</w:t>
      </w:r>
    </w:p>
    <w:p w:rsidR="009C5D73" w:rsidRDefault="009C5D73" w:rsidP="009C5D73">
      <w:pPr>
        <w:pStyle w:val="ab"/>
        <w:numPr>
          <w:ilvl w:val="0"/>
          <w:numId w:val="27"/>
        </w:num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вариативность направлений сопровождения участников образовательного процесса (сохранение и укрепление психологического здоровья обучающихся);</w:t>
      </w:r>
    </w:p>
    <w:p w:rsidR="009C5D73" w:rsidRDefault="009C5D73" w:rsidP="009C5D73">
      <w:pPr>
        <w:pStyle w:val="ab"/>
        <w:numPr>
          <w:ilvl w:val="0"/>
          <w:numId w:val="27"/>
        </w:num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ценности здоровья и безопасного образа жизни; дифференциация и индивидуализация обучения; мониторинг возможностей и способностей обучающихся, выявление и поддержка одаренных детей, детей с ограниченными возможностями здоровья;</w:t>
      </w:r>
    </w:p>
    <w:p w:rsidR="009C5D73" w:rsidRDefault="009C5D73" w:rsidP="009C5D73">
      <w:pPr>
        <w:pStyle w:val="ab"/>
        <w:numPr>
          <w:ilvl w:val="0"/>
          <w:numId w:val="27"/>
        </w:num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коммуникативных навыков в разновозрастной среде и среде сверстников.</w:t>
      </w:r>
    </w:p>
    <w:p w:rsidR="001E0E97" w:rsidRDefault="001E0E97" w:rsidP="009C5D73">
      <w:pPr>
        <w:pStyle w:val="ab"/>
        <w:numPr>
          <w:ilvl w:val="0"/>
          <w:numId w:val="27"/>
        </w:numPr>
        <w:tabs>
          <w:tab w:val="left" w:pos="142"/>
        </w:tabs>
        <w:jc w:val="both"/>
        <w:rPr>
          <w:sz w:val="28"/>
          <w:szCs w:val="28"/>
        </w:rPr>
      </w:pPr>
    </w:p>
    <w:p w:rsidR="009C5D73" w:rsidRDefault="009C5D73" w:rsidP="009C5D73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Уровневая дифференциация образовательной программы </w:t>
      </w:r>
    </w:p>
    <w:p w:rsidR="009C5D73" w:rsidRDefault="009C5D73" w:rsidP="009C5D7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Результатом базового уровня обучения является участие в конкурсных мероприятиях, включенных в рекомендуемый Министерством образования Калининградской области перечень, а также региональных, муниципальных и всероссийских олимпиадах не менее 50% обучающихся по дополнительным общеразвивающим программам; включение в число победителей и призёров перечня конкурсных мероприятий, рекомендуемых Министерством образования Калининградской области, а также региональных, муниципальных и всероссийских олимпиад не менее 10% обучающихся по дополнительным общеразвивающим программам.</w:t>
      </w:r>
    </w:p>
    <w:p w:rsidR="00C75A2B" w:rsidRDefault="00C75A2B" w:rsidP="00A346D1">
      <w:pPr>
        <w:ind w:left="720"/>
        <w:jc w:val="both"/>
        <w:rPr>
          <w:b/>
        </w:rPr>
      </w:pPr>
    </w:p>
    <w:p w:rsidR="006A57D7" w:rsidRPr="00F95D5B" w:rsidRDefault="006A57D7" w:rsidP="006A57D7">
      <w:pPr>
        <w:shd w:val="clear" w:color="auto" w:fill="FFFFFF"/>
        <w:ind w:right="480" w:firstLine="540"/>
        <w:jc w:val="center"/>
        <w:rPr>
          <w:b/>
          <w:spacing w:val="-5"/>
        </w:rPr>
      </w:pPr>
      <w:r w:rsidRPr="00F95D5B">
        <w:rPr>
          <w:b/>
          <w:spacing w:val="-5"/>
        </w:rPr>
        <w:t xml:space="preserve">Содержание </w:t>
      </w:r>
      <w:r>
        <w:rPr>
          <w:b/>
          <w:spacing w:val="-5"/>
        </w:rPr>
        <w:t>программы</w:t>
      </w:r>
    </w:p>
    <w:p w:rsidR="006A57D7" w:rsidRDefault="006A57D7" w:rsidP="006A57D7">
      <w:pPr>
        <w:shd w:val="clear" w:color="auto" w:fill="FFFFFF"/>
        <w:ind w:right="480" w:firstLine="540"/>
        <w:jc w:val="center"/>
        <w:rPr>
          <w:spacing w:val="-5"/>
          <w:sz w:val="28"/>
          <w:szCs w:val="28"/>
        </w:rPr>
      </w:pPr>
    </w:p>
    <w:p w:rsidR="006A57D7" w:rsidRDefault="006A57D7" w:rsidP="006A57D7">
      <w:pPr>
        <w:shd w:val="clear" w:color="auto" w:fill="FFFFFF"/>
        <w:ind w:right="480" w:firstLine="540"/>
        <w:jc w:val="center"/>
        <w:rPr>
          <w:b/>
          <w:iCs/>
        </w:rPr>
      </w:pPr>
      <w:r>
        <w:rPr>
          <w:b/>
        </w:rPr>
        <w:t xml:space="preserve">Раздел </w:t>
      </w:r>
      <w:r w:rsidRPr="00205850">
        <w:rPr>
          <w:b/>
        </w:rPr>
        <w:t xml:space="preserve">1. Введение в астрономию </w:t>
      </w:r>
      <w:r w:rsidRPr="00205850">
        <w:rPr>
          <w:b/>
          <w:iCs/>
        </w:rPr>
        <w:t>(</w:t>
      </w:r>
      <w:r>
        <w:rPr>
          <w:b/>
          <w:iCs/>
        </w:rPr>
        <w:t>12</w:t>
      </w:r>
      <w:r w:rsidRPr="00205850">
        <w:rPr>
          <w:b/>
          <w:iCs/>
        </w:rPr>
        <w:t xml:space="preserve"> ч)</w:t>
      </w:r>
    </w:p>
    <w:p w:rsidR="006A57D7" w:rsidRDefault="006A57D7" w:rsidP="006A57D7">
      <w:pPr>
        <w:shd w:val="clear" w:color="auto" w:fill="FFFFFF"/>
        <w:ind w:right="480" w:firstLine="540"/>
        <w:rPr>
          <w:b/>
          <w:iCs/>
        </w:rPr>
      </w:pPr>
      <w:r>
        <w:rPr>
          <w:b/>
          <w:iCs/>
        </w:rPr>
        <w:t xml:space="preserve">Тема 1.1. </w:t>
      </w:r>
      <w:r w:rsidRPr="00205850">
        <w:rPr>
          <w:b/>
          <w:iCs/>
        </w:rPr>
        <w:t>Предмет астрономии. Набл</w:t>
      </w:r>
      <w:r>
        <w:rPr>
          <w:b/>
          <w:iCs/>
        </w:rPr>
        <w:t>юдение около полярных созвездий</w:t>
      </w:r>
    </w:p>
    <w:p w:rsidR="006A57D7" w:rsidRPr="00205850" w:rsidRDefault="006A57D7" w:rsidP="006A57D7">
      <w:pPr>
        <w:shd w:val="clear" w:color="auto" w:fill="FFFFFF"/>
        <w:ind w:right="480" w:firstLine="540"/>
        <w:rPr>
          <w:b/>
        </w:rPr>
      </w:pPr>
      <w:r>
        <w:rPr>
          <w:b/>
          <w:iCs/>
        </w:rPr>
        <w:t>Теория:</w:t>
      </w:r>
    </w:p>
    <w:p w:rsidR="006A57D7" w:rsidRDefault="006A57D7" w:rsidP="006A57D7">
      <w:pPr>
        <w:shd w:val="clear" w:color="auto" w:fill="FFFFFF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Предмет   астрономии   (что   изучает   астрономия, роль наблюдений в астрономии, связь астрономии с другими  науками,  значение астрономии).  </w:t>
      </w:r>
    </w:p>
    <w:p w:rsidR="006A57D7" w:rsidRDefault="006A57D7" w:rsidP="006A57D7">
      <w:pPr>
        <w:shd w:val="clear" w:color="auto" w:fill="FFFFFF"/>
        <w:ind w:firstLine="540"/>
        <w:jc w:val="both"/>
        <w:rPr>
          <w:sz w:val="22"/>
          <w:szCs w:val="22"/>
        </w:rPr>
      </w:pPr>
      <w:r w:rsidRPr="00205850">
        <w:rPr>
          <w:b/>
          <w:sz w:val="22"/>
          <w:szCs w:val="22"/>
        </w:rPr>
        <w:t>Тема 1.2.</w:t>
      </w:r>
      <w:r>
        <w:rPr>
          <w:sz w:val="22"/>
          <w:szCs w:val="22"/>
        </w:rPr>
        <w:t xml:space="preserve"> </w:t>
      </w:r>
      <w:r w:rsidRPr="00205850">
        <w:rPr>
          <w:b/>
          <w:sz w:val="22"/>
          <w:szCs w:val="22"/>
        </w:rPr>
        <w:t>Звездное небо</w:t>
      </w:r>
      <w:r>
        <w:rPr>
          <w:sz w:val="22"/>
          <w:szCs w:val="22"/>
        </w:rPr>
        <w:t xml:space="preserve"> </w:t>
      </w:r>
    </w:p>
    <w:p w:rsidR="006A57D7" w:rsidRDefault="006A57D7" w:rsidP="006A57D7">
      <w:pPr>
        <w:shd w:val="clear" w:color="auto" w:fill="FFFFFF"/>
        <w:ind w:firstLine="540"/>
        <w:jc w:val="both"/>
        <w:rPr>
          <w:sz w:val="22"/>
          <w:szCs w:val="22"/>
        </w:rPr>
      </w:pPr>
      <w:r w:rsidRPr="00205850">
        <w:rPr>
          <w:b/>
          <w:sz w:val="22"/>
          <w:szCs w:val="22"/>
        </w:rPr>
        <w:t>Теория</w:t>
      </w:r>
      <w:r>
        <w:rPr>
          <w:sz w:val="22"/>
          <w:szCs w:val="22"/>
        </w:rPr>
        <w:t>: созвездие, основные созвездия.</w:t>
      </w:r>
    </w:p>
    <w:p w:rsidR="006A57D7" w:rsidRDefault="006A57D7" w:rsidP="006A57D7">
      <w:pPr>
        <w:shd w:val="clear" w:color="auto" w:fill="FFFFFF"/>
        <w:ind w:firstLine="540"/>
        <w:jc w:val="both"/>
        <w:rPr>
          <w:sz w:val="22"/>
          <w:szCs w:val="22"/>
        </w:rPr>
      </w:pPr>
      <w:r w:rsidRPr="00873734">
        <w:rPr>
          <w:b/>
          <w:sz w:val="22"/>
          <w:szCs w:val="22"/>
        </w:rPr>
        <w:t>Практика</w:t>
      </w:r>
      <w:r>
        <w:rPr>
          <w:sz w:val="22"/>
          <w:szCs w:val="22"/>
        </w:rPr>
        <w:t>: работа со звёздной картой</w:t>
      </w:r>
    </w:p>
    <w:p w:rsidR="006A57D7" w:rsidRDefault="006A57D7" w:rsidP="006A57D7">
      <w:pPr>
        <w:shd w:val="clear" w:color="auto" w:fill="FFFFFF"/>
        <w:ind w:firstLine="540"/>
        <w:jc w:val="both"/>
        <w:rPr>
          <w:sz w:val="22"/>
          <w:szCs w:val="22"/>
        </w:rPr>
      </w:pPr>
      <w:r w:rsidRPr="00205850">
        <w:rPr>
          <w:b/>
          <w:sz w:val="22"/>
          <w:szCs w:val="22"/>
        </w:rPr>
        <w:t>Тема 1.3.</w:t>
      </w:r>
      <w:r>
        <w:rPr>
          <w:sz w:val="22"/>
          <w:szCs w:val="22"/>
        </w:rPr>
        <w:t xml:space="preserve"> </w:t>
      </w:r>
      <w:r w:rsidRPr="00205850">
        <w:rPr>
          <w:b/>
          <w:sz w:val="22"/>
          <w:szCs w:val="22"/>
        </w:rPr>
        <w:t>Изме</w:t>
      </w:r>
      <w:r w:rsidRPr="00205850">
        <w:rPr>
          <w:b/>
          <w:sz w:val="22"/>
          <w:szCs w:val="22"/>
        </w:rPr>
        <w:softHyphen/>
        <w:t>нение вида звездного неба в течение суток</w:t>
      </w:r>
      <w:r>
        <w:rPr>
          <w:sz w:val="22"/>
          <w:szCs w:val="22"/>
        </w:rPr>
        <w:t>.</w:t>
      </w:r>
    </w:p>
    <w:p w:rsidR="006A57D7" w:rsidRDefault="006A57D7" w:rsidP="006A57D7">
      <w:pPr>
        <w:shd w:val="clear" w:color="auto" w:fill="FFFFFF"/>
        <w:ind w:firstLine="540"/>
        <w:jc w:val="both"/>
        <w:rPr>
          <w:sz w:val="22"/>
          <w:szCs w:val="22"/>
        </w:rPr>
      </w:pPr>
      <w:r w:rsidRPr="00205850">
        <w:rPr>
          <w:b/>
          <w:sz w:val="22"/>
          <w:szCs w:val="22"/>
        </w:rPr>
        <w:t>Теория</w:t>
      </w:r>
      <w:r>
        <w:rPr>
          <w:sz w:val="22"/>
          <w:szCs w:val="22"/>
        </w:rPr>
        <w:t>: небесная сфера и ее вращение, горизонтальная система коорди</w:t>
      </w:r>
      <w:r>
        <w:rPr>
          <w:sz w:val="22"/>
          <w:szCs w:val="22"/>
        </w:rPr>
        <w:softHyphen/>
        <w:t>нат, изменение горизонтальных координат, кульми</w:t>
      </w:r>
      <w:r>
        <w:rPr>
          <w:sz w:val="22"/>
          <w:szCs w:val="22"/>
        </w:rPr>
        <w:softHyphen/>
        <w:t>нации светил.</w:t>
      </w:r>
    </w:p>
    <w:p w:rsidR="006A57D7" w:rsidRPr="00205850" w:rsidRDefault="006A57D7" w:rsidP="006A57D7">
      <w:pPr>
        <w:shd w:val="clear" w:color="auto" w:fill="FFFFFF"/>
        <w:ind w:firstLine="540"/>
        <w:jc w:val="both"/>
        <w:rPr>
          <w:b/>
          <w:sz w:val="22"/>
          <w:szCs w:val="22"/>
        </w:rPr>
      </w:pPr>
      <w:r w:rsidRPr="00205850">
        <w:rPr>
          <w:b/>
          <w:sz w:val="22"/>
          <w:szCs w:val="22"/>
        </w:rPr>
        <w:t>Тема 1.4.</w:t>
      </w:r>
      <w:r>
        <w:rPr>
          <w:sz w:val="22"/>
          <w:szCs w:val="22"/>
        </w:rPr>
        <w:t xml:space="preserve"> </w:t>
      </w:r>
      <w:r w:rsidRPr="00205850">
        <w:rPr>
          <w:b/>
          <w:sz w:val="22"/>
          <w:szCs w:val="22"/>
        </w:rPr>
        <w:t>Изменение вида звездного неба в тече</w:t>
      </w:r>
      <w:r w:rsidRPr="00205850">
        <w:rPr>
          <w:b/>
          <w:sz w:val="22"/>
          <w:szCs w:val="22"/>
        </w:rPr>
        <w:softHyphen/>
        <w:t>ние года</w:t>
      </w:r>
    </w:p>
    <w:p w:rsidR="006A57D7" w:rsidRDefault="006A57D7" w:rsidP="006A57D7">
      <w:pPr>
        <w:shd w:val="clear" w:color="auto" w:fill="FFFFFF"/>
        <w:ind w:firstLine="540"/>
        <w:jc w:val="both"/>
        <w:rPr>
          <w:sz w:val="22"/>
          <w:szCs w:val="22"/>
        </w:rPr>
      </w:pPr>
      <w:r w:rsidRPr="00205850">
        <w:rPr>
          <w:b/>
          <w:sz w:val="22"/>
          <w:szCs w:val="22"/>
        </w:rPr>
        <w:t>Теория:</w:t>
      </w:r>
      <w:r>
        <w:rPr>
          <w:sz w:val="22"/>
          <w:szCs w:val="22"/>
        </w:rPr>
        <w:t xml:space="preserve"> экваториальная система координат, види</w:t>
      </w:r>
      <w:r>
        <w:rPr>
          <w:sz w:val="22"/>
          <w:szCs w:val="22"/>
        </w:rPr>
        <w:softHyphen/>
        <w:t>мое годичное движение Солнца, годичное движение Солнца и вид звездного неба.</w:t>
      </w:r>
    </w:p>
    <w:p w:rsidR="006A57D7" w:rsidRDefault="006A57D7" w:rsidP="006A57D7">
      <w:pPr>
        <w:shd w:val="clear" w:color="auto" w:fill="FFFFFF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205850">
        <w:rPr>
          <w:b/>
          <w:sz w:val="22"/>
          <w:szCs w:val="22"/>
        </w:rPr>
        <w:t>Тема 1.5</w:t>
      </w:r>
      <w:r>
        <w:rPr>
          <w:sz w:val="22"/>
          <w:szCs w:val="22"/>
        </w:rPr>
        <w:t>.Способы определения географической широты</w:t>
      </w:r>
    </w:p>
    <w:p w:rsidR="006A57D7" w:rsidRDefault="006A57D7" w:rsidP="006A57D7">
      <w:pPr>
        <w:shd w:val="clear" w:color="auto" w:fill="FFFFFF"/>
        <w:ind w:firstLine="540"/>
        <w:jc w:val="both"/>
        <w:rPr>
          <w:sz w:val="22"/>
          <w:szCs w:val="22"/>
        </w:rPr>
      </w:pPr>
      <w:r w:rsidRPr="00205850">
        <w:rPr>
          <w:b/>
          <w:sz w:val="22"/>
          <w:szCs w:val="22"/>
        </w:rPr>
        <w:t>Теория:</w:t>
      </w:r>
      <w:r>
        <w:rPr>
          <w:sz w:val="22"/>
          <w:szCs w:val="22"/>
        </w:rPr>
        <w:t xml:space="preserve"> высота Полюса мира и гео</w:t>
      </w:r>
      <w:r>
        <w:rPr>
          <w:sz w:val="22"/>
          <w:szCs w:val="22"/>
        </w:rPr>
        <w:softHyphen/>
        <w:t>графическая   широта   места   наблюдения,   суточное движение звезд  на  разных  широтах,  связь  между склонением,   зенитным  расстоянием  и  географиче</w:t>
      </w:r>
      <w:r>
        <w:rPr>
          <w:sz w:val="22"/>
          <w:szCs w:val="22"/>
        </w:rPr>
        <w:softHyphen/>
        <w:t xml:space="preserve">ской  широтой. </w:t>
      </w:r>
    </w:p>
    <w:p w:rsidR="006A57D7" w:rsidRPr="00205850" w:rsidRDefault="006A57D7" w:rsidP="006A57D7">
      <w:pPr>
        <w:shd w:val="clear" w:color="auto" w:fill="FFFFFF"/>
        <w:ind w:firstLine="540"/>
        <w:jc w:val="both"/>
        <w:rPr>
          <w:b/>
          <w:sz w:val="22"/>
          <w:szCs w:val="22"/>
        </w:rPr>
      </w:pPr>
      <w:r w:rsidRPr="00205850">
        <w:rPr>
          <w:b/>
          <w:sz w:val="22"/>
          <w:szCs w:val="22"/>
        </w:rPr>
        <w:t>Практика:</w:t>
      </w:r>
      <w:r>
        <w:rPr>
          <w:b/>
          <w:sz w:val="22"/>
          <w:szCs w:val="22"/>
        </w:rPr>
        <w:t xml:space="preserve"> </w:t>
      </w:r>
      <w:r w:rsidRPr="00E424FF">
        <w:rPr>
          <w:sz w:val="22"/>
          <w:szCs w:val="22"/>
        </w:rPr>
        <w:t>определение склонения, зенитного расстояни</w:t>
      </w:r>
      <w:r>
        <w:rPr>
          <w:sz w:val="22"/>
          <w:szCs w:val="22"/>
        </w:rPr>
        <w:t>я</w:t>
      </w:r>
      <w:r w:rsidRPr="00E424FF">
        <w:rPr>
          <w:sz w:val="22"/>
          <w:szCs w:val="22"/>
        </w:rPr>
        <w:t xml:space="preserve"> и географической широты объекта.</w:t>
      </w:r>
    </w:p>
    <w:p w:rsidR="006A57D7" w:rsidRDefault="006A57D7" w:rsidP="006A57D7">
      <w:pPr>
        <w:shd w:val="clear" w:color="auto" w:fill="FFFFFF"/>
        <w:ind w:firstLine="540"/>
        <w:jc w:val="both"/>
        <w:rPr>
          <w:sz w:val="22"/>
          <w:szCs w:val="22"/>
        </w:rPr>
      </w:pPr>
      <w:r w:rsidRPr="00E424FF">
        <w:rPr>
          <w:b/>
          <w:sz w:val="22"/>
          <w:szCs w:val="22"/>
        </w:rPr>
        <w:t>Тема 1.6</w:t>
      </w:r>
      <w:r>
        <w:rPr>
          <w:sz w:val="22"/>
          <w:szCs w:val="22"/>
        </w:rPr>
        <w:t xml:space="preserve">.  Основы  измерения  времени </w:t>
      </w:r>
    </w:p>
    <w:p w:rsidR="006A57D7" w:rsidRDefault="006A57D7" w:rsidP="006A57D7">
      <w:pPr>
        <w:shd w:val="clear" w:color="auto" w:fill="FFFFFF"/>
        <w:ind w:firstLine="540"/>
        <w:jc w:val="both"/>
        <w:rPr>
          <w:sz w:val="22"/>
          <w:szCs w:val="22"/>
        </w:rPr>
      </w:pPr>
      <w:r w:rsidRPr="00E424FF">
        <w:rPr>
          <w:b/>
          <w:sz w:val="22"/>
          <w:szCs w:val="22"/>
        </w:rPr>
        <w:lastRenderedPageBreak/>
        <w:t>Теория:</w:t>
      </w:r>
      <w:r>
        <w:rPr>
          <w:sz w:val="22"/>
          <w:szCs w:val="22"/>
        </w:rPr>
        <w:t xml:space="preserve"> связь времени с географической долготой, системы счета времени, понятие о летосчислении.</w:t>
      </w:r>
    </w:p>
    <w:p w:rsidR="006A57D7" w:rsidRDefault="006A57D7" w:rsidP="006A57D7">
      <w:pPr>
        <w:shd w:val="clear" w:color="auto" w:fill="FFFFFF"/>
        <w:ind w:firstLine="540"/>
        <w:jc w:val="both"/>
      </w:pPr>
    </w:p>
    <w:p w:rsidR="006A57D7" w:rsidRPr="00E424FF" w:rsidRDefault="006A57D7" w:rsidP="006A57D7">
      <w:pPr>
        <w:shd w:val="clear" w:color="auto" w:fill="FFFFFF"/>
        <w:ind w:firstLine="540"/>
        <w:jc w:val="center"/>
        <w:rPr>
          <w:b/>
          <w:iCs/>
        </w:rPr>
      </w:pPr>
      <w:r w:rsidRPr="00E424FF">
        <w:rPr>
          <w:b/>
        </w:rPr>
        <w:t>Раздел 2. Строение Солнечной системы (</w:t>
      </w:r>
      <w:r>
        <w:rPr>
          <w:b/>
        </w:rPr>
        <w:t>12</w:t>
      </w:r>
      <w:r w:rsidRPr="00E424FF">
        <w:rPr>
          <w:b/>
        </w:rPr>
        <w:t xml:space="preserve"> </w:t>
      </w:r>
      <w:r w:rsidRPr="00E424FF">
        <w:rPr>
          <w:b/>
          <w:iCs/>
        </w:rPr>
        <w:t>ч)</w:t>
      </w:r>
    </w:p>
    <w:p w:rsidR="006A57D7" w:rsidRPr="00E424FF" w:rsidRDefault="006A57D7" w:rsidP="006A57D7">
      <w:pPr>
        <w:shd w:val="clear" w:color="auto" w:fill="FFFFFF"/>
        <w:ind w:firstLine="540"/>
        <w:jc w:val="center"/>
        <w:rPr>
          <w:b/>
        </w:rPr>
      </w:pPr>
    </w:p>
    <w:p w:rsidR="006A57D7" w:rsidRDefault="006A57D7" w:rsidP="006A57D7">
      <w:pPr>
        <w:shd w:val="clear" w:color="auto" w:fill="FFFFFF"/>
        <w:ind w:left="38" w:firstLine="540"/>
        <w:jc w:val="both"/>
        <w:rPr>
          <w:sz w:val="22"/>
          <w:szCs w:val="22"/>
        </w:rPr>
      </w:pPr>
      <w:r w:rsidRPr="00E424FF">
        <w:rPr>
          <w:b/>
          <w:sz w:val="22"/>
          <w:szCs w:val="22"/>
        </w:rPr>
        <w:t>Тема 2.1.</w:t>
      </w:r>
      <w:r>
        <w:rPr>
          <w:sz w:val="22"/>
          <w:szCs w:val="22"/>
        </w:rPr>
        <w:t xml:space="preserve"> Видимое движение планет</w:t>
      </w:r>
    </w:p>
    <w:p w:rsidR="006A57D7" w:rsidRDefault="006A57D7" w:rsidP="006A57D7">
      <w:pPr>
        <w:shd w:val="clear" w:color="auto" w:fill="FFFFFF"/>
        <w:ind w:left="38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Теория:</w:t>
      </w:r>
      <w:r>
        <w:rPr>
          <w:sz w:val="22"/>
          <w:szCs w:val="22"/>
        </w:rPr>
        <w:t xml:space="preserve"> петлеобразное движе</w:t>
      </w:r>
      <w:r>
        <w:rPr>
          <w:sz w:val="22"/>
          <w:szCs w:val="22"/>
        </w:rPr>
        <w:softHyphen/>
        <w:t>ние планет, конфигурации планет, сидерические и синодические периоды обращения планет.</w:t>
      </w:r>
    </w:p>
    <w:p w:rsidR="006A57D7" w:rsidRDefault="006A57D7" w:rsidP="006A57D7">
      <w:pPr>
        <w:shd w:val="clear" w:color="auto" w:fill="FFFFFF"/>
        <w:ind w:left="38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Тема 2.</w:t>
      </w:r>
      <w:r>
        <w:rPr>
          <w:sz w:val="22"/>
          <w:szCs w:val="22"/>
        </w:rPr>
        <w:t>2. Развитие представлений о Солнечной системе</w:t>
      </w:r>
    </w:p>
    <w:p w:rsidR="006A57D7" w:rsidRDefault="006A57D7" w:rsidP="006A57D7">
      <w:pPr>
        <w:shd w:val="clear" w:color="auto" w:fill="FFFFFF"/>
        <w:ind w:left="38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Теория: </w:t>
      </w:r>
      <w:r>
        <w:rPr>
          <w:sz w:val="22"/>
          <w:szCs w:val="22"/>
        </w:rPr>
        <w:t>астрономия в древности, геоцентрические системы мира, гелио</w:t>
      </w:r>
      <w:r>
        <w:rPr>
          <w:sz w:val="22"/>
          <w:szCs w:val="22"/>
        </w:rPr>
        <w:softHyphen/>
        <w:t>центрическая система мира, становление гелиоцент</w:t>
      </w:r>
      <w:r>
        <w:rPr>
          <w:sz w:val="22"/>
          <w:szCs w:val="22"/>
        </w:rPr>
        <w:softHyphen/>
        <w:t>рического мировоззрения.</w:t>
      </w:r>
    </w:p>
    <w:p w:rsidR="006A57D7" w:rsidRDefault="006A57D7" w:rsidP="006A57D7">
      <w:pPr>
        <w:shd w:val="clear" w:color="auto" w:fill="FFFFFF"/>
        <w:ind w:left="38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Тема 2.</w:t>
      </w:r>
      <w:r w:rsidRPr="0037443D">
        <w:rPr>
          <w:b/>
          <w:sz w:val="22"/>
          <w:szCs w:val="22"/>
        </w:rPr>
        <w:t>3</w:t>
      </w:r>
      <w:r>
        <w:rPr>
          <w:sz w:val="22"/>
          <w:szCs w:val="22"/>
        </w:rPr>
        <w:t>. Законы Кеплера — зако</w:t>
      </w:r>
      <w:r>
        <w:rPr>
          <w:sz w:val="22"/>
          <w:szCs w:val="22"/>
        </w:rPr>
        <w:softHyphen/>
        <w:t>ны движения небесных тел</w:t>
      </w:r>
    </w:p>
    <w:p w:rsidR="006A57D7" w:rsidRDefault="006A57D7" w:rsidP="006A57D7">
      <w:pPr>
        <w:shd w:val="clear" w:color="auto" w:fill="FFFFFF"/>
        <w:ind w:left="38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Теория</w:t>
      </w:r>
      <w:r w:rsidRPr="0037443D">
        <w:rPr>
          <w:sz w:val="22"/>
          <w:szCs w:val="22"/>
        </w:rPr>
        <w:t>:</w:t>
      </w:r>
      <w:r>
        <w:rPr>
          <w:sz w:val="22"/>
          <w:szCs w:val="22"/>
        </w:rPr>
        <w:t xml:space="preserve"> три закона Кеплера</w:t>
      </w:r>
    </w:p>
    <w:p w:rsidR="006A57D7" w:rsidRDefault="006A57D7" w:rsidP="006A57D7">
      <w:pPr>
        <w:shd w:val="clear" w:color="auto" w:fill="FFFFFF"/>
        <w:ind w:left="38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Практика</w:t>
      </w:r>
      <w:r w:rsidRPr="00E27E28">
        <w:rPr>
          <w:sz w:val="22"/>
          <w:szCs w:val="22"/>
        </w:rPr>
        <w:t>:</w:t>
      </w:r>
      <w:r>
        <w:rPr>
          <w:sz w:val="22"/>
          <w:szCs w:val="22"/>
        </w:rPr>
        <w:t xml:space="preserve"> решение задач</w:t>
      </w:r>
    </w:p>
    <w:p w:rsidR="006A57D7" w:rsidRDefault="006A57D7" w:rsidP="006A57D7">
      <w:pPr>
        <w:shd w:val="clear" w:color="auto" w:fill="FFFFFF"/>
        <w:ind w:left="38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Тема 2</w:t>
      </w:r>
      <w:r w:rsidRPr="0037443D">
        <w:rPr>
          <w:sz w:val="22"/>
          <w:szCs w:val="22"/>
        </w:rPr>
        <w:t>.</w:t>
      </w:r>
      <w:r w:rsidRPr="0037443D">
        <w:rPr>
          <w:b/>
          <w:sz w:val="22"/>
          <w:szCs w:val="22"/>
        </w:rPr>
        <w:t>4</w:t>
      </w:r>
      <w:r>
        <w:rPr>
          <w:sz w:val="22"/>
          <w:szCs w:val="22"/>
        </w:rPr>
        <w:t>. Обобщение и уточнение Ньютоном законов Кеплера</w:t>
      </w:r>
    </w:p>
    <w:p w:rsidR="006A57D7" w:rsidRDefault="006A57D7" w:rsidP="006A57D7">
      <w:pPr>
        <w:shd w:val="clear" w:color="auto" w:fill="FFFFFF"/>
        <w:ind w:left="38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Теория</w:t>
      </w:r>
      <w:r w:rsidRPr="0037443D">
        <w:rPr>
          <w:sz w:val="22"/>
          <w:szCs w:val="22"/>
        </w:rPr>
        <w:t>:</w:t>
      </w:r>
      <w:r>
        <w:rPr>
          <w:sz w:val="22"/>
          <w:szCs w:val="22"/>
        </w:rPr>
        <w:t xml:space="preserve"> закон всемирного тяготения, возмущения, открытие Нептуна, законы Кеплера в формулировке Ньютона.</w:t>
      </w:r>
    </w:p>
    <w:p w:rsidR="006A57D7" w:rsidRDefault="006A57D7" w:rsidP="006A57D7">
      <w:pPr>
        <w:shd w:val="clear" w:color="auto" w:fill="FFFFFF"/>
        <w:ind w:left="38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Практика</w:t>
      </w:r>
      <w:r w:rsidRPr="00E27E28">
        <w:rPr>
          <w:sz w:val="22"/>
          <w:szCs w:val="22"/>
        </w:rPr>
        <w:t>:</w:t>
      </w:r>
      <w:r>
        <w:rPr>
          <w:sz w:val="22"/>
          <w:szCs w:val="22"/>
        </w:rPr>
        <w:t xml:space="preserve"> решение задач.</w:t>
      </w:r>
    </w:p>
    <w:p w:rsidR="006A57D7" w:rsidRDefault="006A57D7" w:rsidP="006A57D7">
      <w:pPr>
        <w:shd w:val="clear" w:color="auto" w:fill="FFFFFF"/>
        <w:ind w:left="38" w:firstLine="540"/>
        <w:jc w:val="both"/>
        <w:rPr>
          <w:sz w:val="22"/>
          <w:szCs w:val="22"/>
        </w:rPr>
      </w:pPr>
      <w:r w:rsidRPr="0037443D">
        <w:rPr>
          <w:b/>
          <w:sz w:val="22"/>
          <w:szCs w:val="22"/>
        </w:rPr>
        <w:t xml:space="preserve">Тема 2.5. </w:t>
      </w:r>
      <w:r>
        <w:rPr>
          <w:sz w:val="22"/>
          <w:szCs w:val="22"/>
        </w:rPr>
        <w:t>Определение расстояний до тел Солнечной системы</w:t>
      </w:r>
    </w:p>
    <w:p w:rsidR="006A57D7" w:rsidRDefault="006A57D7" w:rsidP="006A57D7">
      <w:pPr>
        <w:shd w:val="clear" w:color="auto" w:fill="FFFFFF"/>
        <w:ind w:left="38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Теория:</w:t>
      </w:r>
      <w:r>
        <w:rPr>
          <w:sz w:val="22"/>
          <w:szCs w:val="22"/>
        </w:rPr>
        <w:t xml:space="preserve">  тела Солнечной системы</w:t>
      </w:r>
    </w:p>
    <w:p w:rsidR="006A57D7" w:rsidRPr="0037443D" w:rsidRDefault="006A57D7" w:rsidP="006A57D7">
      <w:pPr>
        <w:shd w:val="clear" w:color="auto" w:fill="FFFFFF"/>
        <w:ind w:left="38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Практика:</w:t>
      </w:r>
      <w:r w:rsidRPr="0037443D">
        <w:t xml:space="preserve"> </w:t>
      </w:r>
      <w:r w:rsidRPr="0037443D">
        <w:rPr>
          <w:sz w:val="22"/>
          <w:szCs w:val="22"/>
        </w:rPr>
        <w:t>определение расстояний по параллаксам светил, радиолокационный метод</w:t>
      </w:r>
    </w:p>
    <w:p w:rsidR="006A57D7" w:rsidRDefault="006A57D7" w:rsidP="006A57D7">
      <w:pPr>
        <w:shd w:val="clear" w:color="auto" w:fill="FFFFFF"/>
        <w:ind w:left="38" w:firstLine="540"/>
        <w:rPr>
          <w:sz w:val="22"/>
          <w:szCs w:val="22"/>
        </w:rPr>
      </w:pPr>
      <w:r>
        <w:rPr>
          <w:b/>
          <w:sz w:val="22"/>
          <w:szCs w:val="22"/>
        </w:rPr>
        <w:t>Тема 2</w:t>
      </w:r>
      <w:r w:rsidRPr="0037443D">
        <w:rPr>
          <w:b/>
          <w:sz w:val="22"/>
          <w:szCs w:val="22"/>
        </w:rPr>
        <w:t>.6.</w:t>
      </w:r>
      <w:r>
        <w:rPr>
          <w:sz w:val="22"/>
          <w:szCs w:val="22"/>
        </w:rPr>
        <w:t xml:space="preserve"> Определение  размеров небесных тел </w:t>
      </w:r>
    </w:p>
    <w:p w:rsidR="006A57D7" w:rsidRDefault="006A57D7" w:rsidP="006A57D7">
      <w:pPr>
        <w:shd w:val="clear" w:color="auto" w:fill="FFFFFF"/>
        <w:ind w:left="38" w:firstLine="540"/>
        <w:rPr>
          <w:sz w:val="22"/>
          <w:szCs w:val="22"/>
        </w:rPr>
      </w:pPr>
      <w:r>
        <w:rPr>
          <w:b/>
          <w:sz w:val="22"/>
          <w:szCs w:val="22"/>
        </w:rPr>
        <w:t>Теория:</w:t>
      </w:r>
      <w:r>
        <w:rPr>
          <w:sz w:val="22"/>
          <w:szCs w:val="22"/>
        </w:rPr>
        <w:t xml:space="preserve"> размер тел Солнечной системы.</w:t>
      </w:r>
    </w:p>
    <w:p w:rsidR="006A57D7" w:rsidRPr="0037443D" w:rsidRDefault="006A57D7" w:rsidP="006A57D7">
      <w:pPr>
        <w:shd w:val="clear" w:color="auto" w:fill="FFFFFF"/>
        <w:ind w:left="38" w:firstLine="540"/>
        <w:rPr>
          <w:sz w:val="22"/>
          <w:szCs w:val="22"/>
        </w:rPr>
      </w:pPr>
      <w:r>
        <w:rPr>
          <w:b/>
          <w:sz w:val="22"/>
          <w:szCs w:val="22"/>
        </w:rPr>
        <w:t>Практика:</w:t>
      </w:r>
      <w:r w:rsidRPr="0037443D">
        <w:t xml:space="preserve"> </w:t>
      </w:r>
      <w:r w:rsidRPr="0037443D">
        <w:rPr>
          <w:sz w:val="22"/>
          <w:szCs w:val="22"/>
        </w:rPr>
        <w:t>определение</w:t>
      </w:r>
      <w:r>
        <w:rPr>
          <w:sz w:val="22"/>
          <w:szCs w:val="22"/>
        </w:rPr>
        <w:t xml:space="preserve"> размеров тел Солнечной системы, работа над проектами.</w:t>
      </w:r>
    </w:p>
    <w:p w:rsidR="006A57D7" w:rsidRDefault="006A57D7" w:rsidP="006A57D7">
      <w:pPr>
        <w:shd w:val="clear" w:color="auto" w:fill="FFFFFF"/>
        <w:ind w:left="38" w:firstLine="540"/>
        <w:jc w:val="both"/>
        <w:rPr>
          <w:sz w:val="22"/>
          <w:szCs w:val="22"/>
        </w:rPr>
      </w:pPr>
    </w:p>
    <w:p w:rsidR="006A57D7" w:rsidRDefault="006A57D7" w:rsidP="006A57D7">
      <w:pPr>
        <w:shd w:val="clear" w:color="auto" w:fill="FFFFFF"/>
        <w:ind w:left="38" w:firstLine="540"/>
        <w:jc w:val="both"/>
      </w:pPr>
    </w:p>
    <w:p w:rsidR="006A57D7" w:rsidRPr="00A46F07" w:rsidRDefault="006A57D7" w:rsidP="006A57D7">
      <w:pPr>
        <w:shd w:val="clear" w:color="auto" w:fill="FFFFFF"/>
        <w:ind w:left="1229" w:right="557" w:firstLine="540"/>
        <w:jc w:val="center"/>
        <w:rPr>
          <w:b/>
          <w:i/>
          <w:iCs/>
          <w:spacing w:val="-3"/>
        </w:rPr>
      </w:pPr>
      <w:r w:rsidRPr="00A46F07">
        <w:rPr>
          <w:b/>
        </w:rPr>
        <w:t xml:space="preserve">Раздел 3. Физическая природа тел </w:t>
      </w:r>
      <w:r w:rsidRPr="00A46F07">
        <w:rPr>
          <w:b/>
          <w:spacing w:val="-3"/>
        </w:rPr>
        <w:t xml:space="preserve">Солнечной системы </w:t>
      </w:r>
      <w:r w:rsidRPr="00A46F07">
        <w:rPr>
          <w:b/>
          <w:iCs/>
          <w:spacing w:val="-3"/>
        </w:rPr>
        <w:t>(</w:t>
      </w:r>
      <w:r>
        <w:rPr>
          <w:b/>
          <w:iCs/>
          <w:spacing w:val="-3"/>
        </w:rPr>
        <w:t>14</w:t>
      </w:r>
      <w:r w:rsidRPr="00A46F07">
        <w:rPr>
          <w:b/>
          <w:iCs/>
          <w:spacing w:val="-3"/>
        </w:rPr>
        <w:t xml:space="preserve"> ч)</w:t>
      </w:r>
    </w:p>
    <w:p w:rsidR="006A57D7" w:rsidRPr="00A46F07" w:rsidRDefault="006A57D7" w:rsidP="006A57D7">
      <w:pPr>
        <w:shd w:val="clear" w:color="auto" w:fill="FFFFFF"/>
        <w:ind w:left="1229" w:right="557" w:firstLine="540"/>
        <w:rPr>
          <w:b/>
        </w:rPr>
      </w:pPr>
    </w:p>
    <w:p w:rsidR="006A57D7" w:rsidRDefault="006A57D7" w:rsidP="006A57D7">
      <w:pPr>
        <w:shd w:val="clear" w:color="auto" w:fill="FFFFFF"/>
        <w:ind w:left="19" w:right="10" w:firstLine="540"/>
        <w:jc w:val="both"/>
        <w:rPr>
          <w:sz w:val="22"/>
          <w:szCs w:val="22"/>
        </w:rPr>
      </w:pPr>
      <w:r w:rsidRPr="00A46F07">
        <w:rPr>
          <w:b/>
          <w:sz w:val="22"/>
          <w:szCs w:val="22"/>
        </w:rPr>
        <w:t>Тема 3.1.</w:t>
      </w:r>
      <w:r>
        <w:rPr>
          <w:sz w:val="22"/>
          <w:szCs w:val="22"/>
        </w:rPr>
        <w:t xml:space="preserve"> Система «Земля — Луна»</w:t>
      </w:r>
    </w:p>
    <w:p w:rsidR="006A57D7" w:rsidRDefault="006A57D7" w:rsidP="006A57D7">
      <w:pPr>
        <w:shd w:val="clear" w:color="auto" w:fill="FFFFFF"/>
        <w:ind w:left="19" w:right="10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Теория:</w:t>
      </w:r>
      <w:r>
        <w:rPr>
          <w:sz w:val="22"/>
          <w:szCs w:val="22"/>
        </w:rPr>
        <w:t xml:space="preserve"> основные движения Земли, форма Земли, Луна — спутник Земли, солнеч</w:t>
      </w:r>
      <w:r>
        <w:rPr>
          <w:sz w:val="22"/>
          <w:szCs w:val="22"/>
        </w:rPr>
        <w:softHyphen/>
        <w:t xml:space="preserve">ные и лунные затмения. </w:t>
      </w:r>
    </w:p>
    <w:p w:rsidR="006A57D7" w:rsidRDefault="006A57D7" w:rsidP="006A57D7">
      <w:pPr>
        <w:shd w:val="clear" w:color="auto" w:fill="FFFFFF"/>
        <w:ind w:left="19" w:right="10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Тема 3.</w:t>
      </w:r>
      <w:r w:rsidRPr="00A46F07">
        <w:rPr>
          <w:b/>
          <w:sz w:val="22"/>
          <w:szCs w:val="22"/>
        </w:rPr>
        <w:t>2</w:t>
      </w:r>
      <w:r>
        <w:rPr>
          <w:sz w:val="22"/>
          <w:szCs w:val="22"/>
        </w:rPr>
        <w:t>.Природа Луны</w:t>
      </w:r>
    </w:p>
    <w:p w:rsidR="006A57D7" w:rsidRDefault="006A57D7" w:rsidP="006A57D7">
      <w:pPr>
        <w:shd w:val="clear" w:color="auto" w:fill="FFFFFF"/>
        <w:ind w:left="19" w:right="10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Теория</w:t>
      </w:r>
      <w:r w:rsidRPr="00A46F07">
        <w:rPr>
          <w:sz w:val="22"/>
          <w:szCs w:val="22"/>
        </w:rPr>
        <w:t>:</w:t>
      </w:r>
      <w:r>
        <w:rPr>
          <w:sz w:val="22"/>
          <w:szCs w:val="22"/>
        </w:rPr>
        <w:t xml:space="preserve"> физические условия на Луне, поверхность Луны, лунные поро</w:t>
      </w:r>
      <w:r>
        <w:rPr>
          <w:sz w:val="22"/>
          <w:szCs w:val="22"/>
        </w:rPr>
        <w:softHyphen/>
        <w:t xml:space="preserve">ды. </w:t>
      </w:r>
    </w:p>
    <w:p w:rsidR="006A57D7" w:rsidRDefault="006A57D7" w:rsidP="006A57D7">
      <w:pPr>
        <w:shd w:val="clear" w:color="auto" w:fill="FFFFFF"/>
        <w:ind w:left="19" w:right="10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Тема 3</w:t>
      </w:r>
      <w:r w:rsidRPr="00A46F07">
        <w:rPr>
          <w:sz w:val="22"/>
          <w:szCs w:val="22"/>
        </w:rPr>
        <w:t>.</w:t>
      </w:r>
      <w:r w:rsidRPr="00A46F07"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Планеты земной группы</w:t>
      </w:r>
    </w:p>
    <w:p w:rsidR="006A57D7" w:rsidRDefault="006A57D7" w:rsidP="006A57D7">
      <w:pPr>
        <w:shd w:val="clear" w:color="auto" w:fill="FFFFFF"/>
        <w:ind w:left="19" w:right="10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Теория</w:t>
      </w:r>
      <w:r w:rsidRPr="00A46F07">
        <w:rPr>
          <w:sz w:val="22"/>
          <w:szCs w:val="22"/>
        </w:rPr>
        <w:t>:</w:t>
      </w:r>
      <w:r>
        <w:rPr>
          <w:sz w:val="22"/>
          <w:szCs w:val="22"/>
        </w:rPr>
        <w:t xml:space="preserve"> общая характеристика атмосферы, поверхности. </w:t>
      </w:r>
    </w:p>
    <w:p w:rsidR="006A57D7" w:rsidRDefault="006A57D7" w:rsidP="006A57D7">
      <w:pPr>
        <w:shd w:val="clear" w:color="auto" w:fill="FFFFFF"/>
        <w:ind w:left="19" w:right="10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Практика</w:t>
      </w:r>
      <w:r w:rsidRPr="006B17BC">
        <w:rPr>
          <w:sz w:val="22"/>
          <w:szCs w:val="22"/>
        </w:rPr>
        <w:t>:</w:t>
      </w:r>
      <w:r>
        <w:rPr>
          <w:sz w:val="22"/>
          <w:szCs w:val="22"/>
        </w:rPr>
        <w:t xml:space="preserve"> характеристика планет земной группы</w:t>
      </w:r>
    </w:p>
    <w:p w:rsidR="006A57D7" w:rsidRDefault="006A57D7" w:rsidP="006A57D7">
      <w:pPr>
        <w:shd w:val="clear" w:color="auto" w:fill="FFFFFF"/>
        <w:ind w:left="19" w:right="10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Тема 3</w:t>
      </w:r>
      <w:r w:rsidRPr="00A46F07">
        <w:rPr>
          <w:sz w:val="22"/>
          <w:szCs w:val="22"/>
        </w:rPr>
        <w:t>.</w:t>
      </w:r>
      <w:r>
        <w:rPr>
          <w:sz w:val="22"/>
          <w:szCs w:val="22"/>
        </w:rPr>
        <w:t>4.Планеты-гиганты</w:t>
      </w:r>
    </w:p>
    <w:p w:rsidR="006A57D7" w:rsidRDefault="006A57D7" w:rsidP="006A57D7">
      <w:pPr>
        <w:shd w:val="clear" w:color="auto" w:fill="FFFFFF"/>
        <w:ind w:left="19" w:right="1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A46F07">
        <w:rPr>
          <w:b/>
          <w:sz w:val="22"/>
          <w:szCs w:val="22"/>
        </w:rPr>
        <w:t>Теория</w:t>
      </w:r>
      <w:r>
        <w:rPr>
          <w:sz w:val="22"/>
          <w:szCs w:val="22"/>
        </w:rPr>
        <w:t xml:space="preserve">: общая характеристика, особенности строения, спутники, кольца. </w:t>
      </w:r>
    </w:p>
    <w:p w:rsidR="006A57D7" w:rsidRDefault="006A57D7" w:rsidP="006A57D7">
      <w:pPr>
        <w:shd w:val="clear" w:color="auto" w:fill="FFFFFF"/>
        <w:ind w:left="19" w:right="10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Тема 3</w:t>
      </w:r>
      <w:r w:rsidRPr="00A46F07">
        <w:rPr>
          <w:b/>
          <w:sz w:val="22"/>
          <w:szCs w:val="22"/>
        </w:rPr>
        <w:t>.5.</w:t>
      </w:r>
      <w:r>
        <w:rPr>
          <w:sz w:val="22"/>
          <w:szCs w:val="22"/>
        </w:rPr>
        <w:t xml:space="preserve"> Астероиды и метеориты</w:t>
      </w:r>
    </w:p>
    <w:p w:rsidR="006A57D7" w:rsidRDefault="006A57D7" w:rsidP="006A57D7">
      <w:pPr>
        <w:shd w:val="clear" w:color="auto" w:fill="FFFFFF"/>
        <w:ind w:left="19" w:right="10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Теория:</w:t>
      </w:r>
      <w:r>
        <w:rPr>
          <w:sz w:val="22"/>
          <w:szCs w:val="22"/>
        </w:rPr>
        <w:t xml:space="preserve">  закономерность в расстояниях планет от Солнца и пояс астероидов, движение астероидов, физические характеристики астероидов, метеориты.</w:t>
      </w:r>
    </w:p>
    <w:p w:rsidR="006A57D7" w:rsidRDefault="006A57D7" w:rsidP="006A57D7">
      <w:pPr>
        <w:shd w:val="clear" w:color="auto" w:fill="FFFFFF"/>
        <w:ind w:left="19" w:right="10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Практика:</w:t>
      </w:r>
      <w:r>
        <w:rPr>
          <w:sz w:val="22"/>
          <w:szCs w:val="22"/>
        </w:rPr>
        <w:t xml:space="preserve"> решение задач</w:t>
      </w:r>
    </w:p>
    <w:p w:rsidR="006A57D7" w:rsidRDefault="006A57D7" w:rsidP="006A57D7">
      <w:pPr>
        <w:shd w:val="clear" w:color="auto" w:fill="FFFFFF"/>
        <w:ind w:left="19" w:right="10" w:firstLine="540"/>
        <w:jc w:val="both"/>
        <w:rPr>
          <w:sz w:val="22"/>
          <w:szCs w:val="22"/>
        </w:rPr>
      </w:pPr>
      <w:r w:rsidRPr="006B17BC">
        <w:rPr>
          <w:b/>
          <w:sz w:val="22"/>
          <w:szCs w:val="22"/>
        </w:rPr>
        <w:t>Тема 3.6.</w:t>
      </w:r>
      <w:r>
        <w:rPr>
          <w:sz w:val="22"/>
          <w:szCs w:val="22"/>
        </w:rPr>
        <w:t xml:space="preserve"> Кометы и метеоры </w:t>
      </w:r>
    </w:p>
    <w:p w:rsidR="006A57D7" w:rsidRDefault="006A57D7" w:rsidP="006A57D7">
      <w:pPr>
        <w:shd w:val="clear" w:color="auto" w:fill="FFFFFF"/>
        <w:ind w:left="19" w:right="10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Теория:</w:t>
      </w:r>
      <w:r>
        <w:rPr>
          <w:sz w:val="22"/>
          <w:szCs w:val="22"/>
        </w:rPr>
        <w:t xml:space="preserve"> открытие комет, вид, строение, орбиты, природа комет, мете</w:t>
      </w:r>
      <w:r>
        <w:rPr>
          <w:sz w:val="22"/>
          <w:szCs w:val="22"/>
        </w:rPr>
        <w:softHyphen/>
        <w:t>оры и болиды, метеорные потоки).</w:t>
      </w:r>
    </w:p>
    <w:p w:rsidR="006A57D7" w:rsidRDefault="006A57D7" w:rsidP="006A57D7">
      <w:pPr>
        <w:shd w:val="clear" w:color="auto" w:fill="FFFFFF"/>
        <w:ind w:left="19" w:right="10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Тема 3</w:t>
      </w:r>
      <w:r w:rsidRPr="006B17BC">
        <w:rPr>
          <w:b/>
          <w:sz w:val="22"/>
          <w:szCs w:val="22"/>
        </w:rPr>
        <w:t>.7</w:t>
      </w:r>
      <w:r>
        <w:rPr>
          <w:sz w:val="22"/>
          <w:szCs w:val="22"/>
        </w:rPr>
        <w:t xml:space="preserve">. </w:t>
      </w:r>
      <w:r w:rsidRPr="006B17BC">
        <w:rPr>
          <w:sz w:val="22"/>
          <w:szCs w:val="22"/>
        </w:rPr>
        <w:t>Обобщающее занятие по теме «Солнечная система»..</w:t>
      </w:r>
    </w:p>
    <w:p w:rsidR="006A57D7" w:rsidRDefault="006A57D7" w:rsidP="006A57D7">
      <w:pPr>
        <w:shd w:val="clear" w:color="auto" w:fill="FFFFFF"/>
        <w:ind w:left="19" w:right="10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Практика:</w:t>
      </w:r>
      <w:r>
        <w:rPr>
          <w:sz w:val="22"/>
          <w:szCs w:val="22"/>
        </w:rPr>
        <w:t xml:space="preserve"> проекты, викторина.</w:t>
      </w:r>
    </w:p>
    <w:p w:rsidR="006A57D7" w:rsidRDefault="006A57D7" w:rsidP="006A57D7">
      <w:pPr>
        <w:shd w:val="clear" w:color="auto" w:fill="FFFFFF"/>
        <w:ind w:left="19" w:right="10" w:firstLine="540"/>
        <w:jc w:val="both"/>
      </w:pPr>
    </w:p>
    <w:p w:rsidR="006A57D7" w:rsidRPr="006B17BC" w:rsidRDefault="006A57D7" w:rsidP="006A57D7">
      <w:pPr>
        <w:shd w:val="clear" w:color="auto" w:fill="FFFFFF"/>
        <w:ind w:left="1186" w:firstLine="540"/>
        <w:jc w:val="center"/>
        <w:rPr>
          <w:b/>
          <w:iCs/>
          <w:spacing w:val="-1"/>
        </w:rPr>
      </w:pPr>
      <w:r w:rsidRPr="006B17BC">
        <w:rPr>
          <w:b/>
          <w:spacing w:val="-1"/>
        </w:rPr>
        <w:t xml:space="preserve"> Раздел 4. Солнце и звезды </w:t>
      </w:r>
      <w:r w:rsidRPr="006B17BC">
        <w:rPr>
          <w:b/>
          <w:iCs/>
          <w:spacing w:val="-1"/>
        </w:rPr>
        <w:t>(</w:t>
      </w:r>
      <w:r>
        <w:rPr>
          <w:b/>
          <w:iCs/>
          <w:spacing w:val="-1"/>
        </w:rPr>
        <w:t>22</w:t>
      </w:r>
      <w:r w:rsidRPr="006B17BC">
        <w:rPr>
          <w:b/>
          <w:iCs/>
          <w:spacing w:val="-1"/>
        </w:rPr>
        <w:t xml:space="preserve"> ч)</w:t>
      </w:r>
    </w:p>
    <w:p w:rsidR="006A57D7" w:rsidRDefault="006A57D7" w:rsidP="006A57D7">
      <w:pPr>
        <w:shd w:val="clear" w:color="auto" w:fill="FFFFFF"/>
        <w:ind w:left="1186" w:firstLine="540"/>
      </w:pP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873734">
        <w:rPr>
          <w:b/>
          <w:sz w:val="22"/>
          <w:szCs w:val="22"/>
        </w:rPr>
        <w:t>Тема 4.1</w:t>
      </w:r>
      <w:r>
        <w:rPr>
          <w:sz w:val="22"/>
          <w:szCs w:val="22"/>
        </w:rPr>
        <w:t>. Общие сведения о Солнце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873734">
        <w:rPr>
          <w:b/>
          <w:sz w:val="22"/>
          <w:szCs w:val="22"/>
        </w:rPr>
        <w:t>Теория</w:t>
      </w:r>
      <w:r>
        <w:rPr>
          <w:sz w:val="22"/>
          <w:szCs w:val="22"/>
        </w:rPr>
        <w:t>: вид в телескоп, враще</w:t>
      </w:r>
      <w:r>
        <w:rPr>
          <w:sz w:val="22"/>
          <w:szCs w:val="22"/>
        </w:rPr>
        <w:softHyphen/>
        <w:t>ние, размеры, масса, светимость, температура Солнца и состояние вещества на нем, химический состав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873734">
        <w:rPr>
          <w:b/>
          <w:sz w:val="22"/>
          <w:szCs w:val="22"/>
        </w:rPr>
        <w:t>Тема 4.2.</w:t>
      </w:r>
      <w:r>
        <w:rPr>
          <w:sz w:val="22"/>
          <w:szCs w:val="22"/>
        </w:rPr>
        <w:t xml:space="preserve"> Строение атмосферы Солнца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873734">
        <w:rPr>
          <w:b/>
          <w:sz w:val="22"/>
          <w:szCs w:val="22"/>
        </w:rPr>
        <w:t>Теория</w:t>
      </w:r>
      <w:r>
        <w:rPr>
          <w:sz w:val="22"/>
          <w:szCs w:val="22"/>
        </w:rPr>
        <w:t xml:space="preserve">: фотосфера, хромосфера, солнечная корона, солнечная активность. 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873734">
        <w:rPr>
          <w:b/>
          <w:sz w:val="22"/>
          <w:szCs w:val="22"/>
        </w:rPr>
        <w:t>Практика</w:t>
      </w:r>
      <w:r>
        <w:rPr>
          <w:sz w:val="22"/>
          <w:szCs w:val="22"/>
        </w:rPr>
        <w:t>: изучение фотографий Солнца, решение задач.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8A5BC4">
        <w:rPr>
          <w:b/>
          <w:sz w:val="22"/>
          <w:szCs w:val="22"/>
        </w:rPr>
        <w:t>Тема 4.3.</w:t>
      </w:r>
      <w:r>
        <w:rPr>
          <w:sz w:val="22"/>
          <w:szCs w:val="22"/>
        </w:rPr>
        <w:t xml:space="preserve"> Источники энергии и внутреннее строение Солнца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8A5BC4">
        <w:rPr>
          <w:b/>
          <w:sz w:val="22"/>
          <w:szCs w:val="22"/>
        </w:rPr>
        <w:lastRenderedPageBreak/>
        <w:t>Теория:</w:t>
      </w:r>
      <w:r>
        <w:rPr>
          <w:sz w:val="22"/>
          <w:szCs w:val="22"/>
        </w:rPr>
        <w:t xml:space="preserve"> протон — протонный цикл, понятие о моделях внутреннего строения Солнца.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8A5BC4">
        <w:rPr>
          <w:b/>
          <w:sz w:val="22"/>
          <w:szCs w:val="22"/>
        </w:rPr>
        <w:t>Тема 4.4.</w:t>
      </w:r>
      <w:r>
        <w:rPr>
          <w:sz w:val="22"/>
          <w:szCs w:val="22"/>
        </w:rPr>
        <w:t xml:space="preserve"> Солнце и жизнь Земли</w:t>
      </w:r>
    </w:p>
    <w:p w:rsidR="006A57D7" w:rsidRDefault="006A57D7" w:rsidP="006A57D7">
      <w:pPr>
        <w:shd w:val="clear" w:color="auto" w:fill="FFFFFF"/>
        <w:ind w:right="24" w:firstLine="540"/>
        <w:rPr>
          <w:sz w:val="22"/>
          <w:szCs w:val="22"/>
        </w:rPr>
      </w:pPr>
      <w:r w:rsidRPr="008A5BC4">
        <w:rPr>
          <w:b/>
          <w:sz w:val="22"/>
          <w:szCs w:val="22"/>
        </w:rPr>
        <w:t>Теория:</w:t>
      </w:r>
      <w:r>
        <w:rPr>
          <w:sz w:val="22"/>
          <w:szCs w:val="22"/>
        </w:rPr>
        <w:t xml:space="preserve"> перспекти</w:t>
      </w:r>
      <w:r>
        <w:rPr>
          <w:sz w:val="22"/>
          <w:szCs w:val="22"/>
        </w:rPr>
        <w:softHyphen/>
        <w:t>вы использования солнечной энергии, коротковолно</w:t>
      </w:r>
      <w:r>
        <w:rPr>
          <w:sz w:val="22"/>
          <w:szCs w:val="22"/>
        </w:rPr>
        <w:softHyphen/>
        <w:t>вое излучение, радиоизлучение, корпускулярное из</w:t>
      </w:r>
      <w:r>
        <w:rPr>
          <w:sz w:val="22"/>
          <w:szCs w:val="22"/>
        </w:rPr>
        <w:softHyphen/>
        <w:t xml:space="preserve">лучение, проблема «Солнце — Земля». </w:t>
      </w:r>
    </w:p>
    <w:p w:rsidR="006A57D7" w:rsidRDefault="006A57D7" w:rsidP="006A57D7">
      <w:pPr>
        <w:shd w:val="clear" w:color="auto" w:fill="FFFFFF"/>
        <w:ind w:right="24" w:firstLine="540"/>
        <w:rPr>
          <w:sz w:val="22"/>
          <w:szCs w:val="22"/>
        </w:rPr>
      </w:pPr>
      <w:r w:rsidRPr="008A5BC4">
        <w:rPr>
          <w:b/>
          <w:sz w:val="22"/>
          <w:szCs w:val="22"/>
        </w:rPr>
        <w:t>Практика:</w:t>
      </w:r>
      <w:r>
        <w:rPr>
          <w:sz w:val="22"/>
          <w:szCs w:val="22"/>
        </w:rPr>
        <w:t xml:space="preserve"> решение задач.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8A5BC4">
        <w:rPr>
          <w:b/>
          <w:sz w:val="22"/>
          <w:szCs w:val="22"/>
        </w:rPr>
        <w:t>Тема 4.5.</w:t>
      </w:r>
      <w:r>
        <w:rPr>
          <w:sz w:val="22"/>
          <w:szCs w:val="22"/>
        </w:rPr>
        <w:t xml:space="preserve"> Расстояние до звезд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8A5BC4">
        <w:rPr>
          <w:b/>
          <w:sz w:val="22"/>
          <w:szCs w:val="22"/>
        </w:rPr>
        <w:t>Теория</w:t>
      </w:r>
      <w:r>
        <w:rPr>
          <w:sz w:val="22"/>
          <w:szCs w:val="22"/>
        </w:rPr>
        <w:t>: параллаксы, звёздные величины.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8A5BC4">
        <w:rPr>
          <w:b/>
          <w:sz w:val="22"/>
          <w:szCs w:val="22"/>
        </w:rPr>
        <w:t>Практика:</w:t>
      </w:r>
      <w:r>
        <w:rPr>
          <w:sz w:val="22"/>
          <w:szCs w:val="22"/>
        </w:rPr>
        <w:t xml:space="preserve"> определение расстояний по годичным параллаксам, видимые и абсолютные звездные величины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8A5BC4">
        <w:rPr>
          <w:b/>
          <w:sz w:val="22"/>
          <w:szCs w:val="22"/>
        </w:rPr>
        <w:t>Тема 4.6</w:t>
      </w:r>
      <w:r>
        <w:rPr>
          <w:sz w:val="22"/>
          <w:szCs w:val="22"/>
        </w:rPr>
        <w:t xml:space="preserve">. Пространственные скорости звезд 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8A5BC4">
        <w:rPr>
          <w:b/>
          <w:sz w:val="22"/>
          <w:szCs w:val="22"/>
        </w:rPr>
        <w:t>Теория:</w:t>
      </w:r>
      <w:r>
        <w:rPr>
          <w:sz w:val="22"/>
          <w:szCs w:val="22"/>
        </w:rPr>
        <w:t xml:space="preserve"> собственные движе</w:t>
      </w:r>
      <w:r>
        <w:rPr>
          <w:sz w:val="22"/>
          <w:szCs w:val="22"/>
        </w:rPr>
        <w:softHyphen/>
        <w:t>ния и тангенциальные скорости звезд, эффект Доплера и определение лучевых скоростей звезд.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8A5BC4">
        <w:rPr>
          <w:b/>
          <w:sz w:val="22"/>
          <w:szCs w:val="22"/>
        </w:rPr>
        <w:t xml:space="preserve"> Тема 4.7.</w:t>
      </w:r>
      <w:r>
        <w:rPr>
          <w:sz w:val="22"/>
          <w:szCs w:val="22"/>
        </w:rPr>
        <w:t>Физическая природа звезд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8A5BC4">
        <w:rPr>
          <w:b/>
          <w:sz w:val="22"/>
          <w:szCs w:val="22"/>
        </w:rPr>
        <w:t>Теория:</w:t>
      </w:r>
      <w:r>
        <w:rPr>
          <w:sz w:val="22"/>
          <w:szCs w:val="22"/>
        </w:rPr>
        <w:t xml:space="preserve"> цвет, температура, спектры и химиче</w:t>
      </w:r>
      <w:r>
        <w:rPr>
          <w:sz w:val="22"/>
          <w:szCs w:val="22"/>
        </w:rPr>
        <w:softHyphen/>
        <w:t xml:space="preserve">ский состав, светимости, радиусы, массы, средние плотности. 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8A5BC4">
        <w:rPr>
          <w:b/>
          <w:sz w:val="22"/>
          <w:szCs w:val="22"/>
        </w:rPr>
        <w:t>Тема 4.8.</w:t>
      </w:r>
      <w:r>
        <w:rPr>
          <w:sz w:val="22"/>
          <w:szCs w:val="22"/>
        </w:rPr>
        <w:t xml:space="preserve"> Связь между физическими характеристи</w:t>
      </w:r>
      <w:r>
        <w:rPr>
          <w:sz w:val="22"/>
          <w:szCs w:val="22"/>
        </w:rPr>
        <w:softHyphen/>
        <w:t xml:space="preserve">ками звезд 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8A5BC4">
        <w:rPr>
          <w:b/>
          <w:sz w:val="22"/>
          <w:szCs w:val="22"/>
        </w:rPr>
        <w:t>Теория:</w:t>
      </w:r>
      <w:r>
        <w:rPr>
          <w:sz w:val="22"/>
          <w:szCs w:val="22"/>
        </w:rPr>
        <w:t xml:space="preserve"> диаграмма «спектр—светимость», соотно</w:t>
      </w:r>
      <w:r>
        <w:rPr>
          <w:sz w:val="22"/>
          <w:szCs w:val="22"/>
        </w:rPr>
        <w:softHyphen/>
        <w:t>шение «масса—светимость», вращение звезд различ</w:t>
      </w:r>
      <w:r>
        <w:rPr>
          <w:sz w:val="22"/>
          <w:szCs w:val="22"/>
        </w:rPr>
        <w:softHyphen/>
        <w:t xml:space="preserve">ных спектральных классов. 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8A5BC4">
        <w:rPr>
          <w:b/>
          <w:sz w:val="22"/>
          <w:szCs w:val="22"/>
        </w:rPr>
        <w:t>Практика:</w:t>
      </w:r>
      <w:r>
        <w:rPr>
          <w:sz w:val="22"/>
          <w:szCs w:val="22"/>
        </w:rPr>
        <w:t xml:space="preserve"> составление диаграмм.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33023A">
        <w:rPr>
          <w:b/>
          <w:sz w:val="22"/>
          <w:szCs w:val="22"/>
        </w:rPr>
        <w:t>Тема 4.9.</w:t>
      </w:r>
      <w:r>
        <w:rPr>
          <w:sz w:val="22"/>
          <w:szCs w:val="22"/>
        </w:rPr>
        <w:t xml:space="preserve"> Двойные звезды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33023A">
        <w:rPr>
          <w:b/>
          <w:sz w:val="22"/>
          <w:szCs w:val="22"/>
        </w:rPr>
        <w:t>Теория:</w:t>
      </w:r>
      <w:r>
        <w:rPr>
          <w:sz w:val="22"/>
          <w:szCs w:val="22"/>
        </w:rPr>
        <w:t xml:space="preserve"> оптиче</w:t>
      </w:r>
      <w:r>
        <w:rPr>
          <w:sz w:val="22"/>
          <w:szCs w:val="22"/>
        </w:rPr>
        <w:softHyphen/>
        <w:t>ские и физические двойные звезды, определение масс звезд из наблюдений двойных звезд, невидимые спут</w:t>
      </w:r>
      <w:r>
        <w:rPr>
          <w:sz w:val="22"/>
          <w:szCs w:val="22"/>
        </w:rPr>
        <w:softHyphen/>
        <w:t xml:space="preserve">ники звезд. 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33023A">
        <w:rPr>
          <w:b/>
          <w:sz w:val="22"/>
          <w:szCs w:val="22"/>
        </w:rPr>
        <w:t>Тема 4.10.</w:t>
      </w:r>
      <w:r>
        <w:rPr>
          <w:sz w:val="22"/>
          <w:szCs w:val="22"/>
        </w:rPr>
        <w:t xml:space="preserve"> Физические переменные, новые и сверх</w:t>
      </w:r>
      <w:r>
        <w:rPr>
          <w:sz w:val="22"/>
          <w:szCs w:val="22"/>
        </w:rPr>
        <w:softHyphen/>
        <w:t>новые звезды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33023A">
        <w:rPr>
          <w:b/>
          <w:sz w:val="22"/>
          <w:szCs w:val="22"/>
        </w:rPr>
        <w:t>Теория:</w:t>
      </w:r>
      <w:r>
        <w:rPr>
          <w:sz w:val="22"/>
          <w:szCs w:val="22"/>
        </w:rPr>
        <w:t xml:space="preserve"> цефеиды, другие физические перемен</w:t>
      </w:r>
      <w:r>
        <w:rPr>
          <w:sz w:val="22"/>
          <w:szCs w:val="22"/>
        </w:rPr>
        <w:softHyphen/>
        <w:t>ные звезды, новые и сверхновые.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33023A">
        <w:rPr>
          <w:b/>
          <w:sz w:val="22"/>
          <w:szCs w:val="22"/>
        </w:rPr>
        <w:t>Тема 4.11.</w:t>
      </w:r>
      <w:r>
        <w:rPr>
          <w:sz w:val="22"/>
          <w:szCs w:val="22"/>
        </w:rPr>
        <w:t xml:space="preserve"> </w:t>
      </w:r>
      <w:r w:rsidRPr="0033023A">
        <w:rPr>
          <w:sz w:val="22"/>
          <w:szCs w:val="22"/>
        </w:rPr>
        <w:t>Обобщающее занятие по теме «Звёзды»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  <w:r w:rsidRPr="0033023A">
        <w:rPr>
          <w:b/>
          <w:sz w:val="22"/>
          <w:szCs w:val="22"/>
        </w:rPr>
        <w:t>Практика:</w:t>
      </w:r>
      <w:r>
        <w:rPr>
          <w:sz w:val="22"/>
          <w:szCs w:val="22"/>
        </w:rPr>
        <w:t xml:space="preserve"> проекты.</w:t>
      </w:r>
    </w:p>
    <w:p w:rsidR="006A57D7" w:rsidRDefault="006A57D7" w:rsidP="006A57D7">
      <w:pPr>
        <w:shd w:val="clear" w:color="auto" w:fill="FFFFFF"/>
        <w:ind w:right="24" w:firstLine="540"/>
        <w:jc w:val="both"/>
        <w:rPr>
          <w:sz w:val="22"/>
          <w:szCs w:val="22"/>
        </w:rPr>
      </w:pPr>
    </w:p>
    <w:p w:rsidR="006A57D7" w:rsidRDefault="006A57D7" w:rsidP="006A57D7">
      <w:pPr>
        <w:shd w:val="clear" w:color="auto" w:fill="FFFFFF"/>
        <w:ind w:left="283" w:firstLine="540"/>
        <w:jc w:val="center"/>
      </w:pPr>
    </w:p>
    <w:p w:rsidR="006A57D7" w:rsidRPr="0033023A" w:rsidRDefault="006A57D7" w:rsidP="006A57D7">
      <w:pPr>
        <w:shd w:val="clear" w:color="auto" w:fill="FFFFFF"/>
        <w:ind w:left="283" w:firstLine="540"/>
        <w:jc w:val="center"/>
        <w:rPr>
          <w:b/>
          <w:i/>
          <w:iCs/>
        </w:rPr>
      </w:pPr>
      <w:r w:rsidRPr="0033023A">
        <w:rPr>
          <w:b/>
        </w:rPr>
        <w:t xml:space="preserve"> Раздел 5. Строение и эволюция Вселенной </w:t>
      </w:r>
      <w:r w:rsidRPr="0033023A">
        <w:rPr>
          <w:b/>
          <w:iCs/>
        </w:rPr>
        <w:t>(</w:t>
      </w:r>
      <w:r>
        <w:rPr>
          <w:b/>
          <w:iCs/>
        </w:rPr>
        <w:t>8</w:t>
      </w:r>
      <w:r w:rsidRPr="0033023A">
        <w:rPr>
          <w:b/>
          <w:iCs/>
        </w:rPr>
        <w:t xml:space="preserve"> ч)</w:t>
      </w:r>
    </w:p>
    <w:p w:rsidR="006A57D7" w:rsidRDefault="006A57D7" w:rsidP="006A57D7">
      <w:pPr>
        <w:shd w:val="clear" w:color="auto" w:fill="FFFFFF"/>
        <w:ind w:left="283" w:firstLine="540"/>
      </w:pPr>
    </w:p>
    <w:p w:rsidR="006A57D7" w:rsidRDefault="006A57D7" w:rsidP="006A57D7">
      <w:pPr>
        <w:shd w:val="clear" w:color="auto" w:fill="FFFFFF"/>
        <w:ind w:left="115" w:firstLine="540"/>
        <w:jc w:val="both"/>
        <w:rPr>
          <w:sz w:val="22"/>
          <w:szCs w:val="22"/>
        </w:rPr>
      </w:pPr>
      <w:r w:rsidRPr="0033023A">
        <w:rPr>
          <w:b/>
          <w:sz w:val="22"/>
          <w:szCs w:val="22"/>
        </w:rPr>
        <w:t>Тема 5.1</w:t>
      </w:r>
      <w:r>
        <w:rPr>
          <w:sz w:val="22"/>
          <w:szCs w:val="22"/>
        </w:rPr>
        <w:t xml:space="preserve">. Наша Галактика </w:t>
      </w:r>
    </w:p>
    <w:p w:rsidR="006A57D7" w:rsidRDefault="006A57D7" w:rsidP="006A57D7">
      <w:pPr>
        <w:shd w:val="clear" w:color="auto" w:fill="FFFFFF"/>
        <w:ind w:left="115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Теория</w:t>
      </w:r>
      <w:r w:rsidRPr="0033023A">
        <w:rPr>
          <w:sz w:val="22"/>
          <w:szCs w:val="22"/>
        </w:rPr>
        <w:t>:</w:t>
      </w:r>
      <w:r>
        <w:rPr>
          <w:sz w:val="22"/>
          <w:szCs w:val="22"/>
        </w:rPr>
        <w:t xml:space="preserve"> состав — звезды и звездные скопления, туманности, межзвездный газ, космиче</w:t>
      </w:r>
      <w:r>
        <w:rPr>
          <w:sz w:val="22"/>
          <w:szCs w:val="22"/>
        </w:rPr>
        <w:softHyphen/>
        <w:t>ские лучи и магнитные поля; строение Галактики, вращение Галактики и движение звезд в ней; радио</w:t>
      </w:r>
      <w:r>
        <w:rPr>
          <w:sz w:val="22"/>
          <w:szCs w:val="22"/>
        </w:rPr>
        <w:softHyphen/>
        <w:t xml:space="preserve">излучение). </w:t>
      </w:r>
    </w:p>
    <w:p w:rsidR="006A57D7" w:rsidRDefault="006A57D7" w:rsidP="006A57D7">
      <w:pPr>
        <w:shd w:val="clear" w:color="auto" w:fill="FFFFFF"/>
        <w:ind w:left="115" w:firstLine="540"/>
        <w:jc w:val="both"/>
        <w:rPr>
          <w:sz w:val="22"/>
          <w:szCs w:val="22"/>
        </w:rPr>
      </w:pPr>
      <w:r w:rsidRPr="0033023A">
        <w:rPr>
          <w:b/>
          <w:sz w:val="22"/>
          <w:szCs w:val="22"/>
        </w:rPr>
        <w:t>Тема 5.2</w:t>
      </w:r>
      <w:r>
        <w:rPr>
          <w:sz w:val="22"/>
          <w:szCs w:val="22"/>
        </w:rPr>
        <w:t>. Другие галактики. Метагалактика.</w:t>
      </w:r>
    </w:p>
    <w:p w:rsidR="006A57D7" w:rsidRDefault="006A57D7" w:rsidP="006A57D7">
      <w:pPr>
        <w:shd w:val="clear" w:color="auto" w:fill="FFFFFF"/>
        <w:ind w:left="115" w:firstLine="540"/>
        <w:jc w:val="both"/>
        <w:rPr>
          <w:sz w:val="22"/>
          <w:szCs w:val="22"/>
        </w:rPr>
      </w:pPr>
      <w:r w:rsidRPr="0033023A">
        <w:rPr>
          <w:b/>
          <w:sz w:val="22"/>
          <w:szCs w:val="22"/>
        </w:rPr>
        <w:t>Теория:</w:t>
      </w:r>
      <w:r>
        <w:rPr>
          <w:sz w:val="22"/>
          <w:szCs w:val="22"/>
        </w:rPr>
        <w:t xml:space="preserve"> открытие других га</w:t>
      </w:r>
      <w:r>
        <w:rPr>
          <w:sz w:val="22"/>
          <w:szCs w:val="22"/>
        </w:rPr>
        <w:softHyphen/>
        <w:t>лактик, определение размеров, расстояний и масс га</w:t>
      </w:r>
      <w:r>
        <w:rPr>
          <w:sz w:val="22"/>
          <w:szCs w:val="22"/>
        </w:rPr>
        <w:softHyphen/>
        <w:t>лактик; многообразие галактик, радиогалактики и активность ядер галактик, квазары,системы галактик и крупномасштабная структура Вселенной, расширение Метагалактики, гипотеза «горячей Вселенной», космологические модели Все</w:t>
      </w:r>
      <w:r>
        <w:rPr>
          <w:sz w:val="22"/>
          <w:szCs w:val="22"/>
        </w:rPr>
        <w:softHyphen/>
        <w:t>ленной.</w:t>
      </w:r>
    </w:p>
    <w:p w:rsidR="006A57D7" w:rsidRDefault="006A57D7" w:rsidP="006A57D7">
      <w:pPr>
        <w:shd w:val="clear" w:color="auto" w:fill="FFFFFF"/>
        <w:ind w:left="115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Тема </w:t>
      </w:r>
      <w:r w:rsidRPr="0033023A">
        <w:rPr>
          <w:b/>
          <w:sz w:val="22"/>
          <w:szCs w:val="22"/>
        </w:rPr>
        <w:t>5.3</w:t>
      </w:r>
      <w:r>
        <w:rPr>
          <w:sz w:val="22"/>
          <w:szCs w:val="22"/>
        </w:rPr>
        <w:t>.  Происхождение и эволюция звезд</w:t>
      </w:r>
    </w:p>
    <w:p w:rsidR="006A57D7" w:rsidRDefault="006A57D7" w:rsidP="006A57D7">
      <w:pPr>
        <w:shd w:val="clear" w:color="auto" w:fill="FFFFFF"/>
        <w:ind w:left="115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Теория:</w:t>
      </w:r>
      <w:r>
        <w:rPr>
          <w:sz w:val="22"/>
          <w:szCs w:val="22"/>
        </w:rPr>
        <w:t xml:space="preserve"> возраст галактик и звезд, происхождение и эволюция звезд. </w:t>
      </w:r>
    </w:p>
    <w:p w:rsidR="006A57D7" w:rsidRDefault="006A57D7" w:rsidP="006A57D7">
      <w:pPr>
        <w:shd w:val="clear" w:color="auto" w:fill="FFFFFF"/>
        <w:ind w:left="115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Практика:</w:t>
      </w:r>
      <w:r>
        <w:rPr>
          <w:sz w:val="22"/>
          <w:szCs w:val="22"/>
        </w:rPr>
        <w:t xml:space="preserve"> проект.</w:t>
      </w:r>
    </w:p>
    <w:p w:rsidR="006A57D7" w:rsidRDefault="006A57D7" w:rsidP="006A57D7">
      <w:pPr>
        <w:shd w:val="clear" w:color="auto" w:fill="FFFFFF"/>
        <w:ind w:left="115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Тема 5</w:t>
      </w:r>
      <w:r w:rsidRPr="0033023A">
        <w:rPr>
          <w:sz w:val="22"/>
          <w:szCs w:val="22"/>
        </w:rPr>
        <w:t>.</w:t>
      </w:r>
      <w:r w:rsidRPr="0033023A">
        <w:rPr>
          <w:b/>
          <w:sz w:val="22"/>
          <w:szCs w:val="22"/>
        </w:rPr>
        <w:t>4</w:t>
      </w:r>
      <w:r>
        <w:rPr>
          <w:sz w:val="22"/>
          <w:szCs w:val="22"/>
        </w:rPr>
        <w:t xml:space="preserve">. Происхождение планет. </w:t>
      </w:r>
      <w:r w:rsidRPr="0033023A">
        <w:rPr>
          <w:sz w:val="22"/>
          <w:szCs w:val="22"/>
        </w:rPr>
        <w:t>Жизнь и разум во Вселенной</w:t>
      </w:r>
    </w:p>
    <w:p w:rsidR="006A57D7" w:rsidRDefault="006A57D7" w:rsidP="006A57D7">
      <w:pPr>
        <w:shd w:val="clear" w:color="auto" w:fill="FFFFFF"/>
        <w:ind w:left="115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Теория</w:t>
      </w:r>
      <w:r w:rsidRPr="0033023A">
        <w:rPr>
          <w:sz w:val="22"/>
          <w:szCs w:val="22"/>
        </w:rPr>
        <w:t>:</w:t>
      </w:r>
      <w:r>
        <w:rPr>
          <w:sz w:val="22"/>
          <w:szCs w:val="22"/>
        </w:rPr>
        <w:t xml:space="preserve"> возраст Земли и других тел Солнечной системы, основные закономерности в Сол</w:t>
      </w:r>
      <w:r>
        <w:rPr>
          <w:sz w:val="22"/>
          <w:szCs w:val="22"/>
        </w:rPr>
        <w:softHyphen/>
        <w:t>нечной системе, первые космогонические гипотезы, современные представления о происхождении пла</w:t>
      </w:r>
      <w:r>
        <w:rPr>
          <w:sz w:val="22"/>
          <w:szCs w:val="22"/>
        </w:rPr>
        <w:softHyphen/>
        <w:t>нет, эволюция Вселен</w:t>
      </w:r>
      <w:r>
        <w:rPr>
          <w:sz w:val="22"/>
          <w:szCs w:val="22"/>
        </w:rPr>
        <w:softHyphen/>
        <w:t>ной и жизнь, проблема внеземных цивилизаций.</w:t>
      </w:r>
    </w:p>
    <w:p w:rsidR="006A57D7" w:rsidRDefault="006A57D7" w:rsidP="006A57D7">
      <w:pPr>
        <w:shd w:val="clear" w:color="auto" w:fill="FFFFFF"/>
        <w:ind w:left="115" w:firstLine="540"/>
        <w:jc w:val="both"/>
      </w:pPr>
      <w:r>
        <w:rPr>
          <w:b/>
          <w:sz w:val="22"/>
          <w:szCs w:val="22"/>
        </w:rPr>
        <w:t>Практика</w:t>
      </w:r>
      <w:r w:rsidRPr="0033023A">
        <w:t>:</w:t>
      </w:r>
      <w:r>
        <w:t xml:space="preserve"> проект</w:t>
      </w:r>
    </w:p>
    <w:p w:rsidR="00C75A2B" w:rsidRDefault="00C75A2B" w:rsidP="00A346D1">
      <w:pPr>
        <w:ind w:left="720"/>
        <w:jc w:val="both"/>
        <w:rPr>
          <w:b/>
        </w:rPr>
      </w:pPr>
    </w:p>
    <w:p w:rsidR="000C774D" w:rsidRDefault="00B25D0D" w:rsidP="00C75A2B">
      <w:pPr>
        <w:shd w:val="clear" w:color="auto" w:fill="FFFFFF"/>
        <w:ind w:left="360" w:right="480"/>
        <w:rPr>
          <w:b/>
          <w:spacing w:val="-5"/>
        </w:rPr>
      </w:pPr>
      <w:r>
        <w:rPr>
          <w:b/>
          <w:spacing w:val="-5"/>
        </w:rPr>
        <w:t>Учебный план</w:t>
      </w:r>
      <w:r w:rsidR="00C75A2B">
        <w:rPr>
          <w:b/>
          <w:spacing w:val="-5"/>
        </w:rPr>
        <w:t xml:space="preserve">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2577"/>
        <w:gridCol w:w="1134"/>
        <w:gridCol w:w="993"/>
        <w:gridCol w:w="992"/>
        <w:gridCol w:w="1276"/>
        <w:gridCol w:w="2693"/>
      </w:tblGrid>
      <w:tr w:rsidR="009D3928" w:rsidRPr="009B3A7D" w:rsidTr="00655C8A">
        <w:trPr>
          <w:trHeight w:val="555"/>
        </w:trPr>
        <w:tc>
          <w:tcPr>
            <w:tcW w:w="933" w:type="dxa"/>
            <w:vMerge w:val="restart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b/>
                <w:spacing w:val="-5"/>
              </w:rPr>
            </w:pPr>
            <w:r w:rsidRPr="009B3A7D">
              <w:rPr>
                <w:b/>
                <w:spacing w:val="-5"/>
              </w:rPr>
              <w:t>№</w:t>
            </w:r>
          </w:p>
        </w:tc>
        <w:tc>
          <w:tcPr>
            <w:tcW w:w="2577" w:type="dxa"/>
            <w:vMerge w:val="restart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b/>
                <w:spacing w:val="-5"/>
              </w:rPr>
            </w:pPr>
            <w:r w:rsidRPr="009B3A7D">
              <w:rPr>
                <w:b/>
                <w:spacing w:val="-5"/>
              </w:rPr>
              <w:t>Название раздела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b/>
                <w:spacing w:val="-5"/>
              </w:rPr>
            </w:pPr>
            <w:r w:rsidRPr="009B3A7D">
              <w:rPr>
                <w:b/>
                <w:spacing w:val="-5"/>
              </w:rPr>
              <w:t>Количество часов</w:t>
            </w:r>
          </w:p>
        </w:tc>
        <w:tc>
          <w:tcPr>
            <w:tcW w:w="2693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b/>
                <w:spacing w:val="-5"/>
              </w:rPr>
            </w:pPr>
            <w:r w:rsidRPr="009B3A7D">
              <w:rPr>
                <w:b/>
                <w:spacing w:val="-5"/>
              </w:rPr>
              <w:t>Формы контроля</w:t>
            </w:r>
          </w:p>
        </w:tc>
      </w:tr>
      <w:tr w:rsidR="009D3928" w:rsidRPr="009B3A7D" w:rsidTr="00655C8A">
        <w:trPr>
          <w:trHeight w:val="540"/>
        </w:trPr>
        <w:tc>
          <w:tcPr>
            <w:tcW w:w="933" w:type="dxa"/>
            <w:vMerge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b/>
                <w:spacing w:val="-5"/>
              </w:rPr>
            </w:pPr>
          </w:p>
        </w:tc>
        <w:tc>
          <w:tcPr>
            <w:tcW w:w="2577" w:type="dxa"/>
            <w:vMerge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b/>
                <w:spacing w:val="-5"/>
              </w:rPr>
            </w:pPr>
          </w:p>
        </w:tc>
        <w:tc>
          <w:tcPr>
            <w:tcW w:w="1134" w:type="dxa"/>
            <w:shd w:val="clear" w:color="auto" w:fill="auto"/>
          </w:tcPr>
          <w:p w:rsidR="009D3928" w:rsidRDefault="009D3928" w:rsidP="00655C8A">
            <w:pPr>
              <w:ind w:right="480"/>
              <w:jc w:val="center"/>
              <w:rPr>
                <w:b/>
                <w:spacing w:val="-5"/>
              </w:rPr>
            </w:pPr>
            <w:r>
              <w:rPr>
                <w:b/>
                <w:spacing w:val="-5"/>
              </w:rPr>
              <w:t>всего</w:t>
            </w:r>
          </w:p>
          <w:p w:rsidR="009D3928" w:rsidRPr="009B3A7D" w:rsidRDefault="009D3928" w:rsidP="00655C8A">
            <w:pPr>
              <w:ind w:right="480"/>
              <w:jc w:val="center"/>
              <w:rPr>
                <w:b/>
                <w:spacing w:val="-5"/>
              </w:rPr>
            </w:pPr>
          </w:p>
        </w:tc>
        <w:tc>
          <w:tcPr>
            <w:tcW w:w="993" w:type="dxa"/>
            <w:shd w:val="clear" w:color="auto" w:fill="auto"/>
          </w:tcPr>
          <w:p w:rsidR="009D3928" w:rsidRDefault="009D3928" w:rsidP="00655C8A">
            <w:pPr>
              <w:rPr>
                <w:b/>
                <w:spacing w:val="-5"/>
              </w:rPr>
            </w:pPr>
            <w:r>
              <w:rPr>
                <w:b/>
                <w:spacing w:val="-5"/>
              </w:rPr>
              <w:t>теория</w:t>
            </w:r>
          </w:p>
          <w:p w:rsidR="009D3928" w:rsidRPr="009B3A7D" w:rsidRDefault="009D3928" w:rsidP="00655C8A">
            <w:pPr>
              <w:ind w:right="480"/>
              <w:jc w:val="center"/>
              <w:rPr>
                <w:b/>
                <w:spacing w:val="-5"/>
              </w:rPr>
            </w:pPr>
          </w:p>
        </w:tc>
        <w:tc>
          <w:tcPr>
            <w:tcW w:w="992" w:type="dxa"/>
            <w:shd w:val="clear" w:color="auto" w:fill="auto"/>
          </w:tcPr>
          <w:p w:rsidR="009D3928" w:rsidRDefault="009D3928" w:rsidP="00655C8A">
            <w:pPr>
              <w:rPr>
                <w:b/>
                <w:spacing w:val="-5"/>
              </w:rPr>
            </w:pPr>
            <w:r>
              <w:rPr>
                <w:b/>
                <w:spacing w:val="-5"/>
              </w:rPr>
              <w:t>практика</w:t>
            </w:r>
          </w:p>
          <w:p w:rsidR="009D3928" w:rsidRPr="009B3A7D" w:rsidRDefault="009D3928" w:rsidP="00655C8A">
            <w:pPr>
              <w:ind w:right="480"/>
              <w:jc w:val="center"/>
              <w:rPr>
                <w:b/>
                <w:spacing w:val="-5"/>
              </w:rPr>
            </w:pPr>
          </w:p>
        </w:tc>
        <w:tc>
          <w:tcPr>
            <w:tcW w:w="1276" w:type="dxa"/>
          </w:tcPr>
          <w:p w:rsidR="009D3928" w:rsidRPr="009B3A7D" w:rsidRDefault="009D3928" w:rsidP="00655C8A">
            <w:pPr>
              <w:ind w:right="480"/>
              <w:jc w:val="center"/>
              <w:rPr>
                <w:b/>
                <w:spacing w:val="-5"/>
              </w:rPr>
            </w:pPr>
            <w:r>
              <w:rPr>
                <w:b/>
                <w:spacing w:val="-5"/>
              </w:rPr>
              <w:t>Самостоятельная подг</w:t>
            </w:r>
            <w:r>
              <w:rPr>
                <w:b/>
                <w:spacing w:val="-5"/>
              </w:rPr>
              <w:lastRenderedPageBreak/>
              <w:t>отовка</w:t>
            </w:r>
          </w:p>
        </w:tc>
        <w:tc>
          <w:tcPr>
            <w:tcW w:w="2693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b/>
                <w:spacing w:val="-5"/>
              </w:rPr>
            </w:pPr>
          </w:p>
        </w:tc>
      </w:tr>
      <w:tr w:rsidR="009D3928" w:rsidRPr="009B3A7D" w:rsidTr="00655C8A">
        <w:tc>
          <w:tcPr>
            <w:tcW w:w="933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 w:rsidRPr="009B3A7D">
              <w:rPr>
                <w:spacing w:val="-5"/>
              </w:rPr>
              <w:lastRenderedPageBreak/>
              <w:t>1</w:t>
            </w:r>
          </w:p>
        </w:tc>
        <w:tc>
          <w:tcPr>
            <w:tcW w:w="2577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 w:rsidRPr="00B651A3">
              <w:t>Введение в астрономию</w:t>
            </w:r>
          </w:p>
        </w:tc>
        <w:tc>
          <w:tcPr>
            <w:tcW w:w="1134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>
              <w:rPr>
                <w:spacing w:val="-5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>
              <w:rPr>
                <w:spacing w:val="-5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>
              <w:rPr>
                <w:spacing w:val="-5"/>
              </w:rPr>
              <w:t>2</w:t>
            </w:r>
          </w:p>
        </w:tc>
        <w:tc>
          <w:tcPr>
            <w:tcW w:w="1276" w:type="dxa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>
              <w:rPr>
                <w:spacing w:val="-5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 w:rsidRPr="009B3A7D">
              <w:rPr>
                <w:spacing w:val="-5"/>
              </w:rPr>
              <w:t>Текущий контроль, контроль умения работы со звёздной картой.</w:t>
            </w:r>
          </w:p>
        </w:tc>
      </w:tr>
      <w:tr w:rsidR="009D3928" w:rsidRPr="009B3A7D" w:rsidTr="00655C8A">
        <w:tc>
          <w:tcPr>
            <w:tcW w:w="933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 w:rsidRPr="009B3A7D">
              <w:rPr>
                <w:spacing w:val="-5"/>
              </w:rPr>
              <w:t>2</w:t>
            </w:r>
          </w:p>
        </w:tc>
        <w:tc>
          <w:tcPr>
            <w:tcW w:w="2577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 w:rsidRPr="00B651A3">
              <w:t>Строение Солнечной системы</w:t>
            </w:r>
          </w:p>
        </w:tc>
        <w:tc>
          <w:tcPr>
            <w:tcW w:w="1134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>
              <w:rPr>
                <w:spacing w:val="-5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>
              <w:rPr>
                <w:spacing w:val="-5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>
              <w:rPr>
                <w:spacing w:val="-5"/>
              </w:rPr>
              <w:t>7</w:t>
            </w:r>
          </w:p>
        </w:tc>
        <w:tc>
          <w:tcPr>
            <w:tcW w:w="1276" w:type="dxa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>
              <w:rPr>
                <w:spacing w:val="-5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 w:rsidRPr="009B3A7D">
              <w:rPr>
                <w:spacing w:val="-5"/>
              </w:rPr>
              <w:t>Текущий контроль, проекты</w:t>
            </w:r>
          </w:p>
        </w:tc>
      </w:tr>
      <w:tr w:rsidR="009D3928" w:rsidRPr="009B3A7D" w:rsidTr="00655C8A">
        <w:tc>
          <w:tcPr>
            <w:tcW w:w="933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 w:rsidRPr="009B3A7D">
              <w:rPr>
                <w:spacing w:val="-5"/>
              </w:rPr>
              <w:t>3</w:t>
            </w:r>
          </w:p>
        </w:tc>
        <w:tc>
          <w:tcPr>
            <w:tcW w:w="2577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 w:rsidRPr="00B651A3">
              <w:t xml:space="preserve">Физическая природа тел </w:t>
            </w:r>
            <w:r w:rsidRPr="009B3A7D">
              <w:rPr>
                <w:spacing w:val="-3"/>
              </w:rPr>
              <w:t>Солнечной системы</w:t>
            </w:r>
          </w:p>
        </w:tc>
        <w:tc>
          <w:tcPr>
            <w:tcW w:w="1134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>
              <w:rPr>
                <w:spacing w:val="-5"/>
              </w:rPr>
              <w:t>14</w:t>
            </w:r>
          </w:p>
        </w:tc>
        <w:tc>
          <w:tcPr>
            <w:tcW w:w="993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>
              <w:rPr>
                <w:spacing w:val="-5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>
              <w:rPr>
                <w:spacing w:val="-5"/>
              </w:rPr>
              <w:t>5</w:t>
            </w:r>
          </w:p>
        </w:tc>
        <w:tc>
          <w:tcPr>
            <w:tcW w:w="1276" w:type="dxa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>
              <w:rPr>
                <w:spacing w:val="-5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 w:rsidRPr="009B3A7D">
              <w:rPr>
                <w:spacing w:val="-5"/>
              </w:rPr>
              <w:t>Текущий контроль, проекты, викторина.</w:t>
            </w:r>
          </w:p>
        </w:tc>
      </w:tr>
      <w:tr w:rsidR="009D3928" w:rsidRPr="009B3A7D" w:rsidTr="00655C8A">
        <w:tc>
          <w:tcPr>
            <w:tcW w:w="933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 w:rsidRPr="009B3A7D">
              <w:rPr>
                <w:spacing w:val="-5"/>
              </w:rPr>
              <w:t>4</w:t>
            </w:r>
          </w:p>
        </w:tc>
        <w:tc>
          <w:tcPr>
            <w:tcW w:w="2577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 w:rsidRPr="009B3A7D">
              <w:rPr>
                <w:spacing w:val="-1"/>
              </w:rPr>
              <w:t>Солнце и звезды</w:t>
            </w:r>
          </w:p>
        </w:tc>
        <w:tc>
          <w:tcPr>
            <w:tcW w:w="1134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>
              <w:rPr>
                <w:spacing w:val="-5"/>
              </w:rPr>
              <w:t>22</w:t>
            </w:r>
          </w:p>
        </w:tc>
        <w:tc>
          <w:tcPr>
            <w:tcW w:w="993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>
              <w:rPr>
                <w:spacing w:val="-5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>
              <w:rPr>
                <w:spacing w:val="-5"/>
              </w:rPr>
              <w:t>8</w:t>
            </w:r>
          </w:p>
        </w:tc>
        <w:tc>
          <w:tcPr>
            <w:tcW w:w="1276" w:type="dxa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>
              <w:rPr>
                <w:spacing w:val="-5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 w:rsidRPr="009B3A7D">
              <w:rPr>
                <w:spacing w:val="-5"/>
              </w:rPr>
              <w:t>Текущий контроль, проекты</w:t>
            </w:r>
          </w:p>
        </w:tc>
      </w:tr>
      <w:tr w:rsidR="009D3928" w:rsidRPr="009B3A7D" w:rsidTr="00655C8A">
        <w:tc>
          <w:tcPr>
            <w:tcW w:w="933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 w:rsidRPr="009B3A7D">
              <w:rPr>
                <w:spacing w:val="-5"/>
              </w:rPr>
              <w:t>5</w:t>
            </w:r>
          </w:p>
        </w:tc>
        <w:tc>
          <w:tcPr>
            <w:tcW w:w="2577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 w:rsidRPr="00B651A3">
              <w:t>Строение и эволюция Вселенной</w:t>
            </w:r>
          </w:p>
        </w:tc>
        <w:tc>
          <w:tcPr>
            <w:tcW w:w="1134" w:type="dxa"/>
            <w:shd w:val="clear" w:color="auto" w:fill="auto"/>
          </w:tcPr>
          <w:p w:rsidR="009D3928" w:rsidRPr="009B3A7D" w:rsidRDefault="006A57D7" w:rsidP="00655C8A">
            <w:pPr>
              <w:ind w:right="480"/>
              <w:jc w:val="center"/>
              <w:rPr>
                <w:spacing w:val="-5"/>
              </w:rPr>
            </w:pPr>
            <w:r>
              <w:rPr>
                <w:spacing w:val="-5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>
              <w:rPr>
                <w:spacing w:val="-5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9D3928" w:rsidRPr="009B3A7D" w:rsidRDefault="006A57D7" w:rsidP="00655C8A">
            <w:pPr>
              <w:ind w:right="480"/>
              <w:jc w:val="center"/>
              <w:rPr>
                <w:spacing w:val="-5"/>
              </w:rPr>
            </w:pPr>
            <w:r>
              <w:rPr>
                <w:spacing w:val="-5"/>
              </w:rPr>
              <w:t>3</w:t>
            </w:r>
          </w:p>
        </w:tc>
        <w:tc>
          <w:tcPr>
            <w:tcW w:w="1276" w:type="dxa"/>
          </w:tcPr>
          <w:p w:rsidR="009D3928" w:rsidRPr="009B3A7D" w:rsidRDefault="006A57D7" w:rsidP="00655C8A">
            <w:pPr>
              <w:ind w:right="480"/>
              <w:jc w:val="center"/>
              <w:rPr>
                <w:spacing w:val="-5"/>
              </w:rPr>
            </w:pPr>
            <w:r>
              <w:rPr>
                <w:spacing w:val="-5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9D3928" w:rsidRPr="009B3A7D" w:rsidRDefault="009D3928" w:rsidP="00655C8A">
            <w:pPr>
              <w:ind w:right="480"/>
              <w:jc w:val="center"/>
              <w:rPr>
                <w:spacing w:val="-5"/>
              </w:rPr>
            </w:pPr>
            <w:r w:rsidRPr="009B3A7D">
              <w:rPr>
                <w:spacing w:val="-5"/>
              </w:rPr>
              <w:t xml:space="preserve">Текущий контроль, проекты, </w:t>
            </w:r>
          </w:p>
          <w:p w:rsidR="009D3928" w:rsidRPr="009B3A7D" w:rsidRDefault="009D3928" w:rsidP="00655C8A">
            <w:pPr>
              <w:ind w:right="175"/>
              <w:jc w:val="center"/>
              <w:rPr>
                <w:spacing w:val="-5"/>
              </w:rPr>
            </w:pPr>
            <w:r w:rsidRPr="009B3A7D">
              <w:rPr>
                <w:spacing w:val="-5"/>
              </w:rPr>
              <w:t>мини- конференция</w:t>
            </w:r>
          </w:p>
        </w:tc>
      </w:tr>
    </w:tbl>
    <w:p w:rsidR="00FF29A3" w:rsidRDefault="00FF29A3" w:rsidP="00486FFB">
      <w:pPr>
        <w:shd w:val="clear" w:color="auto" w:fill="FFFFFF"/>
        <w:ind w:right="480"/>
        <w:jc w:val="center"/>
        <w:rPr>
          <w:b/>
          <w:spacing w:val="-5"/>
        </w:rPr>
      </w:pPr>
    </w:p>
    <w:p w:rsidR="00B25D0D" w:rsidRPr="00D251C0" w:rsidRDefault="00B25D0D" w:rsidP="00486FFB">
      <w:pPr>
        <w:shd w:val="clear" w:color="auto" w:fill="FFFFFF"/>
        <w:ind w:right="480"/>
        <w:jc w:val="center"/>
        <w:rPr>
          <w:b/>
          <w:spacing w:val="-5"/>
        </w:rPr>
      </w:pPr>
    </w:p>
    <w:p w:rsidR="003E6898" w:rsidRDefault="003E6898" w:rsidP="000C774D">
      <w:pPr>
        <w:shd w:val="clear" w:color="auto" w:fill="FFFFFF"/>
        <w:ind w:right="24" w:firstLine="540"/>
        <w:jc w:val="both"/>
      </w:pPr>
    </w:p>
    <w:p w:rsidR="00C75A2B" w:rsidRDefault="00C75A2B" w:rsidP="00C75A2B">
      <w:pPr>
        <w:pStyle w:val="a4"/>
        <w:shd w:val="clear" w:color="auto" w:fill="FFFFFF"/>
        <w:spacing w:before="0" w:beforeAutospacing="0"/>
        <w:jc w:val="center"/>
        <w:rPr>
          <w:b/>
          <w:color w:val="000000"/>
        </w:rPr>
      </w:pPr>
      <w:r w:rsidRPr="00F53EEB">
        <w:rPr>
          <w:b/>
          <w:color w:val="000000"/>
        </w:rPr>
        <w:t>Календарный учебный график</w:t>
      </w:r>
    </w:p>
    <w:p w:rsidR="00C75A2B" w:rsidRDefault="00C75A2B" w:rsidP="00C75A2B">
      <w:pPr>
        <w:shd w:val="clear" w:color="auto" w:fill="FFFFFF"/>
        <w:ind w:right="24" w:firstLine="540"/>
        <w:jc w:val="center"/>
        <w:rPr>
          <w:b/>
        </w:rPr>
      </w:pPr>
    </w:p>
    <w:tbl>
      <w:tblPr>
        <w:tblW w:w="102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003"/>
        <w:gridCol w:w="815"/>
        <w:gridCol w:w="836"/>
        <w:gridCol w:w="1173"/>
        <w:gridCol w:w="725"/>
        <w:gridCol w:w="2512"/>
        <w:gridCol w:w="1401"/>
        <w:gridCol w:w="1203"/>
      </w:tblGrid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r>
              <w:t>№</w:t>
            </w:r>
          </w:p>
        </w:tc>
        <w:tc>
          <w:tcPr>
            <w:tcW w:w="1003" w:type="dxa"/>
          </w:tcPr>
          <w:p w:rsidR="00C75A2B" w:rsidRPr="000560C5" w:rsidRDefault="00C75A2B" w:rsidP="00E61929">
            <w:pPr>
              <w:jc w:val="center"/>
              <w:rPr>
                <w:sz w:val="22"/>
                <w:szCs w:val="22"/>
              </w:rPr>
            </w:pPr>
            <w:r w:rsidRPr="000560C5">
              <w:rPr>
                <w:sz w:val="22"/>
                <w:szCs w:val="22"/>
              </w:rPr>
              <w:t>Месяц</w:t>
            </w:r>
          </w:p>
        </w:tc>
        <w:tc>
          <w:tcPr>
            <w:tcW w:w="815" w:type="dxa"/>
            <w:shd w:val="clear" w:color="auto" w:fill="auto"/>
          </w:tcPr>
          <w:p w:rsidR="00C75A2B" w:rsidRPr="000560C5" w:rsidRDefault="00C75A2B" w:rsidP="00E61929">
            <w:pPr>
              <w:jc w:val="center"/>
              <w:rPr>
                <w:sz w:val="22"/>
                <w:szCs w:val="22"/>
              </w:rPr>
            </w:pPr>
            <w:r w:rsidRPr="000560C5">
              <w:rPr>
                <w:sz w:val="22"/>
                <w:szCs w:val="22"/>
              </w:rPr>
              <w:t>Число</w:t>
            </w:r>
          </w:p>
        </w:tc>
        <w:tc>
          <w:tcPr>
            <w:tcW w:w="836" w:type="dxa"/>
          </w:tcPr>
          <w:p w:rsidR="00C75A2B" w:rsidRPr="000560C5" w:rsidRDefault="00C75A2B" w:rsidP="00E61929">
            <w:pPr>
              <w:jc w:val="center"/>
              <w:rPr>
                <w:sz w:val="22"/>
                <w:szCs w:val="22"/>
              </w:rPr>
            </w:pPr>
            <w:r w:rsidRPr="000560C5">
              <w:rPr>
                <w:sz w:val="22"/>
                <w:szCs w:val="22"/>
              </w:rPr>
              <w:t>Время</w:t>
            </w:r>
          </w:p>
        </w:tc>
        <w:tc>
          <w:tcPr>
            <w:tcW w:w="1173" w:type="dxa"/>
          </w:tcPr>
          <w:p w:rsidR="00C75A2B" w:rsidRDefault="00C75A2B" w:rsidP="00E61929">
            <w:pPr>
              <w:jc w:val="center"/>
            </w:pPr>
            <w:r>
              <w:t>Форма занятия</w:t>
            </w:r>
          </w:p>
        </w:tc>
        <w:tc>
          <w:tcPr>
            <w:tcW w:w="725" w:type="dxa"/>
          </w:tcPr>
          <w:p w:rsidR="00C75A2B" w:rsidRDefault="00C75A2B" w:rsidP="00E61929">
            <w:pPr>
              <w:jc w:val="center"/>
            </w:pPr>
            <w:r>
              <w:t>Кол-во часов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pPr>
              <w:jc w:val="center"/>
            </w:pPr>
            <w:r>
              <w:t>Тема</w:t>
            </w:r>
          </w:p>
        </w:tc>
        <w:tc>
          <w:tcPr>
            <w:tcW w:w="1401" w:type="dxa"/>
          </w:tcPr>
          <w:p w:rsidR="00C75A2B" w:rsidRDefault="00C75A2B" w:rsidP="00E61929">
            <w:pPr>
              <w:jc w:val="center"/>
            </w:pPr>
            <w:r>
              <w:t>Место проведения</w:t>
            </w:r>
          </w:p>
        </w:tc>
        <w:tc>
          <w:tcPr>
            <w:tcW w:w="1203" w:type="dxa"/>
          </w:tcPr>
          <w:p w:rsidR="00C75A2B" w:rsidRDefault="00C75A2B" w:rsidP="00E61929">
            <w:pPr>
              <w:jc w:val="center"/>
            </w:pPr>
            <w:r>
              <w:t>Форма контроля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1</w:t>
            </w:r>
          </w:p>
        </w:tc>
        <w:tc>
          <w:tcPr>
            <w:tcW w:w="1003" w:type="dxa"/>
          </w:tcPr>
          <w:p w:rsidR="00C75A2B" w:rsidRPr="000560C5" w:rsidRDefault="00C75A2B" w:rsidP="00E61929">
            <w:pPr>
              <w:rPr>
                <w:sz w:val="22"/>
                <w:szCs w:val="22"/>
              </w:rPr>
            </w:pPr>
            <w:r w:rsidRPr="000560C5">
              <w:rPr>
                <w:sz w:val="22"/>
                <w:szCs w:val="22"/>
              </w:rPr>
              <w:t>сентябрь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лекция</w:t>
            </w:r>
          </w:p>
          <w:p w:rsidR="00C75A2B" w:rsidRDefault="00C75A2B" w:rsidP="00E61929">
            <w:r w:rsidRPr="004F0CC5">
              <w:t>практикум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Pr="00DE553B" w:rsidRDefault="00C75A2B" w:rsidP="00E61929">
            <w:pPr>
              <w:rPr>
                <w:i/>
              </w:rPr>
            </w:pPr>
            <w:r>
              <w:t xml:space="preserve">Предмет астрономии. </w:t>
            </w:r>
            <w:r w:rsidRPr="00DE553B">
              <w:rPr>
                <w:i/>
              </w:rPr>
              <w:t>Наблюдение около полярных созвездий.</w:t>
            </w:r>
          </w:p>
        </w:tc>
        <w:tc>
          <w:tcPr>
            <w:tcW w:w="1401" w:type="dxa"/>
          </w:tcPr>
          <w:p w:rsidR="00C75A2B" w:rsidRDefault="00C75A2B" w:rsidP="00E61929">
            <w:r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сообщение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2.</w:t>
            </w:r>
          </w:p>
        </w:tc>
        <w:tc>
          <w:tcPr>
            <w:tcW w:w="1003" w:type="dxa"/>
          </w:tcPr>
          <w:p w:rsidR="00C75A2B" w:rsidRPr="000560C5" w:rsidRDefault="00C75A2B" w:rsidP="00E61929">
            <w:pPr>
              <w:rPr>
                <w:sz w:val="22"/>
                <w:szCs w:val="22"/>
              </w:rPr>
            </w:pPr>
            <w:r w:rsidRPr="000560C5">
              <w:rPr>
                <w:sz w:val="22"/>
                <w:szCs w:val="22"/>
              </w:rPr>
              <w:t>сентябрь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лекция</w:t>
            </w:r>
          </w:p>
          <w:p w:rsidR="00C75A2B" w:rsidRDefault="00C75A2B" w:rsidP="00E61929">
            <w:r w:rsidRPr="004F0CC5">
              <w:t>практикум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Pr="00DE553B" w:rsidRDefault="00C75A2B" w:rsidP="00E61929">
            <w:pPr>
              <w:rPr>
                <w:i/>
              </w:rPr>
            </w:pPr>
            <w:r>
              <w:t xml:space="preserve">Звёздное небо. </w:t>
            </w:r>
            <w:r w:rsidRPr="00DE553B">
              <w:rPr>
                <w:i/>
              </w:rPr>
              <w:t>Наблюдение вращения звёздного неба.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доклад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r>
              <w:t>3</w:t>
            </w:r>
          </w:p>
        </w:tc>
        <w:tc>
          <w:tcPr>
            <w:tcW w:w="1003" w:type="dxa"/>
          </w:tcPr>
          <w:p w:rsidR="00C75A2B" w:rsidRPr="000560C5" w:rsidRDefault="00C75A2B" w:rsidP="00E61929">
            <w:pPr>
              <w:rPr>
                <w:sz w:val="22"/>
                <w:szCs w:val="22"/>
              </w:rPr>
            </w:pPr>
            <w:r w:rsidRPr="000560C5">
              <w:rPr>
                <w:sz w:val="22"/>
                <w:szCs w:val="22"/>
              </w:rPr>
              <w:t>сентябрь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 xml:space="preserve">лекция </w:t>
            </w:r>
            <w:r w:rsidRPr="004F0CC5">
              <w:t>практикум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Изменение вида звёздного неба в течение суток.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доклад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4</w:t>
            </w:r>
          </w:p>
        </w:tc>
        <w:tc>
          <w:tcPr>
            <w:tcW w:w="1003" w:type="dxa"/>
          </w:tcPr>
          <w:p w:rsidR="00C75A2B" w:rsidRPr="000560C5" w:rsidRDefault="00C75A2B" w:rsidP="00E61929">
            <w:pPr>
              <w:rPr>
                <w:sz w:val="22"/>
                <w:szCs w:val="22"/>
              </w:rPr>
            </w:pPr>
            <w:r w:rsidRPr="000560C5">
              <w:rPr>
                <w:sz w:val="22"/>
                <w:szCs w:val="22"/>
              </w:rPr>
              <w:t>сентябрь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Лекция</w:t>
            </w:r>
          </w:p>
          <w:p w:rsidR="00C75A2B" w:rsidRDefault="00C75A2B" w:rsidP="00E61929">
            <w:r w:rsidRPr="004F0CC5">
              <w:t>практикум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Изменение вида звёздного неба в течение года.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сообщение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5</w:t>
            </w:r>
          </w:p>
        </w:tc>
        <w:tc>
          <w:tcPr>
            <w:tcW w:w="1003" w:type="dxa"/>
          </w:tcPr>
          <w:p w:rsidR="00C75A2B" w:rsidRPr="000560C5" w:rsidRDefault="00C75A2B" w:rsidP="00E61929">
            <w:pPr>
              <w:rPr>
                <w:sz w:val="22"/>
                <w:szCs w:val="22"/>
              </w:rPr>
            </w:pPr>
            <w:r w:rsidRPr="000560C5">
              <w:rPr>
                <w:sz w:val="22"/>
                <w:szCs w:val="22"/>
              </w:rPr>
              <w:t>октябрь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практикум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Способы определения географической широты.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Срезовые задания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6</w:t>
            </w:r>
          </w:p>
        </w:tc>
        <w:tc>
          <w:tcPr>
            <w:tcW w:w="1003" w:type="dxa"/>
          </w:tcPr>
          <w:p w:rsidR="00C75A2B" w:rsidRPr="000560C5" w:rsidRDefault="00C75A2B" w:rsidP="00E61929">
            <w:pPr>
              <w:rPr>
                <w:sz w:val="22"/>
                <w:szCs w:val="22"/>
              </w:rPr>
            </w:pPr>
            <w:r w:rsidRPr="000560C5">
              <w:rPr>
                <w:sz w:val="22"/>
                <w:szCs w:val="22"/>
              </w:rPr>
              <w:t>октябрь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лекция</w:t>
            </w:r>
          </w:p>
          <w:p w:rsidR="00C75A2B" w:rsidRDefault="00C75A2B" w:rsidP="00E61929">
            <w:r>
              <w:t>беседа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Основы измерения времени.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доклад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7</w:t>
            </w:r>
          </w:p>
        </w:tc>
        <w:tc>
          <w:tcPr>
            <w:tcW w:w="1003" w:type="dxa"/>
          </w:tcPr>
          <w:p w:rsidR="00C75A2B" w:rsidRPr="000560C5" w:rsidRDefault="00C75A2B" w:rsidP="00E61929">
            <w:pPr>
              <w:rPr>
                <w:sz w:val="22"/>
                <w:szCs w:val="22"/>
              </w:rPr>
            </w:pPr>
            <w:r w:rsidRPr="000560C5">
              <w:rPr>
                <w:sz w:val="22"/>
                <w:szCs w:val="22"/>
              </w:rPr>
              <w:t>октябрь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лекция</w:t>
            </w:r>
          </w:p>
          <w:p w:rsidR="00C75A2B" w:rsidRDefault="00C75A2B" w:rsidP="00E61929">
            <w:r>
              <w:t>наблюдение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Pr="00B73CB0" w:rsidRDefault="00C75A2B" w:rsidP="00E61929">
            <w:r>
              <w:t>Видимое движение планет.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 xml:space="preserve">Результат собственного </w:t>
            </w:r>
            <w:r>
              <w:lastRenderedPageBreak/>
              <w:t>наблюдения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lastRenderedPageBreak/>
              <w:t>8</w:t>
            </w:r>
          </w:p>
        </w:tc>
        <w:tc>
          <w:tcPr>
            <w:tcW w:w="1003" w:type="dxa"/>
          </w:tcPr>
          <w:p w:rsidR="00C75A2B" w:rsidRPr="000560C5" w:rsidRDefault="00C75A2B" w:rsidP="00E61929">
            <w:pPr>
              <w:rPr>
                <w:sz w:val="22"/>
                <w:szCs w:val="22"/>
              </w:rPr>
            </w:pPr>
            <w:r w:rsidRPr="000560C5">
              <w:rPr>
                <w:sz w:val="22"/>
                <w:szCs w:val="22"/>
              </w:rPr>
              <w:t>октябрь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лекция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Pr="00B73CB0" w:rsidRDefault="00C75A2B" w:rsidP="00E61929">
            <w:r>
              <w:t>Развитие представлений о Солнечной системе.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сообщение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9</w:t>
            </w:r>
          </w:p>
        </w:tc>
        <w:tc>
          <w:tcPr>
            <w:tcW w:w="1003" w:type="dxa"/>
          </w:tcPr>
          <w:p w:rsidR="00C75A2B" w:rsidRDefault="00C75A2B" w:rsidP="00E61929">
            <w:r>
              <w:t>ноябрь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 w:rsidRPr="004F0CC5">
              <w:t>практикум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Законы Кеплера – законы движения небесных тел.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тест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10</w:t>
            </w:r>
          </w:p>
        </w:tc>
        <w:tc>
          <w:tcPr>
            <w:tcW w:w="1003" w:type="dxa"/>
          </w:tcPr>
          <w:p w:rsidR="00C75A2B" w:rsidRDefault="00C75A2B" w:rsidP="00E61929">
            <w:r>
              <w:t>ноябрь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 w:rsidRPr="004F0CC5">
              <w:t>практикум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Обобщение и уточнение Ньютоном законов Кеплера.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 w:rsidRPr="00135591">
              <w:t>Срезовые задания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11</w:t>
            </w:r>
          </w:p>
        </w:tc>
        <w:tc>
          <w:tcPr>
            <w:tcW w:w="1003" w:type="dxa"/>
          </w:tcPr>
          <w:p w:rsidR="00C75A2B" w:rsidRDefault="00C75A2B" w:rsidP="00E61929">
            <w:r>
              <w:t>ноябрь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 w:rsidRPr="004F0CC5">
              <w:t>практикум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Pr="00B73CB0" w:rsidRDefault="00C75A2B" w:rsidP="00E61929">
            <w:r>
              <w:t xml:space="preserve">Определение расстояний до тел Солнечной системы. 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сообщение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12</w:t>
            </w:r>
          </w:p>
        </w:tc>
        <w:tc>
          <w:tcPr>
            <w:tcW w:w="1003" w:type="dxa"/>
          </w:tcPr>
          <w:p w:rsidR="00C75A2B" w:rsidRDefault="00C75A2B" w:rsidP="00E61929">
            <w:r>
              <w:t>ноябрь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практикум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Определение размеров  небесных тел.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тест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13</w:t>
            </w:r>
          </w:p>
        </w:tc>
        <w:tc>
          <w:tcPr>
            <w:tcW w:w="1003" w:type="dxa"/>
          </w:tcPr>
          <w:p w:rsidR="00C75A2B" w:rsidRPr="000560C5" w:rsidRDefault="00C75A2B" w:rsidP="00E61929">
            <w:pPr>
              <w:rPr>
                <w:sz w:val="22"/>
                <w:szCs w:val="22"/>
              </w:rPr>
            </w:pPr>
            <w:r w:rsidRPr="000560C5">
              <w:rPr>
                <w:sz w:val="22"/>
                <w:szCs w:val="22"/>
              </w:rPr>
              <w:t>декабрь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лекция наблюдение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Pr="00DE553B" w:rsidRDefault="00C75A2B" w:rsidP="00E61929">
            <w:pPr>
              <w:rPr>
                <w:i/>
              </w:rPr>
            </w:pPr>
            <w:r>
              <w:t xml:space="preserve">Система «Земля–Луна». </w:t>
            </w:r>
            <w:r w:rsidRPr="00DE553B">
              <w:rPr>
                <w:i/>
              </w:rPr>
              <w:t>Наблюдение и определение фазы Луны.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сообщение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14</w:t>
            </w:r>
          </w:p>
        </w:tc>
        <w:tc>
          <w:tcPr>
            <w:tcW w:w="1003" w:type="dxa"/>
          </w:tcPr>
          <w:p w:rsidR="00C75A2B" w:rsidRPr="000560C5" w:rsidRDefault="00C75A2B" w:rsidP="00E61929">
            <w:pPr>
              <w:rPr>
                <w:sz w:val="22"/>
                <w:szCs w:val="22"/>
              </w:rPr>
            </w:pPr>
            <w:r w:rsidRPr="000560C5">
              <w:rPr>
                <w:sz w:val="22"/>
                <w:szCs w:val="22"/>
              </w:rPr>
              <w:t>декабрь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лекция наблюдение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Pr="00DE553B" w:rsidRDefault="00C75A2B" w:rsidP="00E61929">
            <w:pPr>
              <w:rPr>
                <w:i/>
              </w:rPr>
            </w:pPr>
            <w:r>
              <w:t xml:space="preserve">Природа Луны. </w:t>
            </w:r>
            <w:r w:rsidRPr="00DE553B">
              <w:rPr>
                <w:i/>
              </w:rPr>
              <w:t>Наблюдение рельефа Луны.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наблюдение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15</w:t>
            </w:r>
          </w:p>
        </w:tc>
        <w:tc>
          <w:tcPr>
            <w:tcW w:w="1003" w:type="dxa"/>
          </w:tcPr>
          <w:p w:rsidR="00C75A2B" w:rsidRPr="000560C5" w:rsidRDefault="00C75A2B" w:rsidP="00E61929">
            <w:pPr>
              <w:rPr>
                <w:sz w:val="22"/>
                <w:szCs w:val="22"/>
              </w:rPr>
            </w:pPr>
            <w:r w:rsidRPr="000560C5">
              <w:rPr>
                <w:sz w:val="22"/>
                <w:szCs w:val="22"/>
              </w:rPr>
              <w:t>декабрь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 w:rsidRPr="00FE4C07">
              <w:t>практикум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Планеты земной группы.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кроссворд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16</w:t>
            </w:r>
          </w:p>
        </w:tc>
        <w:tc>
          <w:tcPr>
            <w:tcW w:w="1003" w:type="dxa"/>
          </w:tcPr>
          <w:p w:rsidR="00C75A2B" w:rsidRPr="000560C5" w:rsidRDefault="00C75A2B" w:rsidP="00E61929">
            <w:pPr>
              <w:rPr>
                <w:sz w:val="22"/>
                <w:szCs w:val="22"/>
              </w:rPr>
            </w:pPr>
            <w:r w:rsidRPr="000560C5">
              <w:rPr>
                <w:sz w:val="22"/>
                <w:szCs w:val="22"/>
              </w:rPr>
              <w:t>декабрь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лекция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Планеты – гиганты.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Устный опрос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17</w:t>
            </w:r>
          </w:p>
        </w:tc>
        <w:tc>
          <w:tcPr>
            <w:tcW w:w="1003" w:type="dxa"/>
          </w:tcPr>
          <w:p w:rsidR="00C75A2B" w:rsidRDefault="00C75A2B" w:rsidP="00E61929">
            <w:r>
              <w:t>январь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 w:rsidRPr="00FE4C07">
              <w:t>практикум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Астероиды и метеориты.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Устный опрос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18</w:t>
            </w:r>
          </w:p>
        </w:tc>
        <w:tc>
          <w:tcPr>
            <w:tcW w:w="1003" w:type="dxa"/>
          </w:tcPr>
          <w:p w:rsidR="00C75A2B" w:rsidRDefault="00C75A2B" w:rsidP="00E61929">
            <w:r w:rsidRPr="00AF2DAF">
              <w:t>январь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Pr="00645AC6" w:rsidRDefault="00C75A2B" w:rsidP="00E61929">
            <w:pPr>
              <w:rPr>
                <w:sz w:val="22"/>
                <w:szCs w:val="22"/>
              </w:rPr>
            </w:pPr>
            <w:r w:rsidRPr="00645AC6">
              <w:rPr>
                <w:sz w:val="22"/>
                <w:szCs w:val="22"/>
              </w:rPr>
              <w:t>семинар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Кометы и метеоры.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тест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19</w:t>
            </w:r>
          </w:p>
        </w:tc>
        <w:tc>
          <w:tcPr>
            <w:tcW w:w="1003" w:type="dxa"/>
          </w:tcPr>
          <w:p w:rsidR="00C75A2B" w:rsidRDefault="00C75A2B" w:rsidP="00E61929">
            <w:r w:rsidRPr="00AF2DAF">
              <w:t>январь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п</w:t>
            </w:r>
            <w:r w:rsidRPr="00FE4C07">
              <w:t>рактикум</w:t>
            </w:r>
            <w:r>
              <w:t xml:space="preserve"> защита проектов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Обобщающее занятие по теме «Солнечная система». Защита проектов.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Зачёт проектов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20</w:t>
            </w:r>
          </w:p>
        </w:tc>
        <w:tc>
          <w:tcPr>
            <w:tcW w:w="1003" w:type="dxa"/>
          </w:tcPr>
          <w:p w:rsidR="00C75A2B" w:rsidRDefault="00C75A2B" w:rsidP="00E61929">
            <w:r w:rsidRPr="00AF2DAF">
              <w:t>январь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 xml:space="preserve">лекция </w:t>
            </w:r>
            <w:r w:rsidRPr="00FE4C07">
              <w:t>практикум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Pr="00D1404D" w:rsidRDefault="00C75A2B" w:rsidP="00E61929">
            <w:r>
              <w:t>Общие сведения о Солнце. Строение атмосферы Солнца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презентация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21</w:t>
            </w:r>
          </w:p>
        </w:tc>
        <w:tc>
          <w:tcPr>
            <w:tcW w:w="1003" w:type="dxa"/>
          </w:tcPr>
          <w:p w:rsidR="00C75A2B" w:rsidRPr="00645AC6" w:rsidRDefault="00C75A2B" w:rsidP="00E61929">
            <w:pPr>
              <w:rPr>
                <w:sz w:val="22"/>
                <w:szCs w:val="22"/>
              </w:rPr>
            </w:pPr>
            <w:r w:rsidRPr="00645AC6">
              <w:rPr>
                <w:sz w:val="22"/>
                <w:szCs w:val="22"/>
              </w:rPr>
              <w:t>февраль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лекция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Источники энергии и внутреннее строение Солнца.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сообщение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22</w:t>
            </w:r>
          </w:p>
        </w:tc>
        <w:tc>
          <w:tcPr>
            <w:tcW w:w="1003" w:type="dxa"/>
          </w:tcPr>
          <w:p w:rsidR="00C75A2B" w:rsidRPr="00645AC6" w:rsidRDefault="00C75A2B" w:rsidP="00E61929">
            <w:pPr>
              <w:rPr>
                <w:sz w:val="22"/>
                <w:szCs w:val="22"/>
              </w:rPr>
            </w:pPr>
            <w:r w:rsidRPr="00645AC6">
              <w:rPr>
                <w:sz w:val="22"/>
                <w:szCs w:val="22"/>
              </w:rPr>
              <w:t>февраль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практикум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Солнце и жизнь на Земле.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тест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23</w:t>
            </w:r>
          </w:p>
        </w:tc>
        <w:tc>
          <w:tcPr>
            <w:tcW w:w="1003" w:type="dxa"/>
          </w:tcPr>
          <w:p w:rsidR="00C75A2B" w:rsidRPr="00645AC6" w:rsidRDefault="00C75A2B" w:rsidP="00E61929">
            <w:pPr>
              <w:rPr>
                <w:sz w:val="22"/>
                <w:szCs w:val="22"/>
              </w:rPr>
            </w:pPr>
            <w:r w:rsidRPr="00645AC6">
              <w:rPr>
                <w:sz w:val="22"/>
                <w:szCs w:val="22"/>
              </w:rPr>
              <w:t>февраль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Pr="00AE053D" w:rsidRDefault="00C75A2B" w:rsidP="00E61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AE053D">
              <w:rPr>
                <w:sz w:val="22"/>
                <w:szCs w:val="22"/>
              </w:rPr>
              <w:t>еменар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Обобщающее занятие по теме «Солнце»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зачёт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24</w:t>
            </w:r>
          </w:p>
        </w:tc>
        <w:tc>
          <w:tcPr>
            <w:tcW w:w="1003" w:type="dxa"/>
          </w:tcPr>
          <w:p w:rsidR="00C75A2B" w:rsidRPr="00645AC6" w:rsidRDefault="00C75A2B" w:rsidP="00E61929">
            <w:pPr>
              <w:rPr>
                <w:sz w:val="22"/>
                <w:szCs w:val="22"/>
              </w:rPr>
            </w:pPr>
            <w:r w:rsidRPr="00645AC6">
              <w:rPr>
                <w:sz w:val="22"/>
                <w:szCs w:val="22"/>
              </w:rPr>
              <w:t>февраль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лекция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Расстояния до звёзд.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сообщение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25</w:t>
            </w:r>
          </w:p>
        </w:tc>
        <w:tc>
          <w:tcPr>
            <w:tcW w:w="1003" w:type="dxa"/>
          </w:tcPr>
          <w:p w:rsidR="00C75A2B" w:rsidRDefault="00C75A2B" w:rsidP="00E61929">
            <w:r>
              <w:t>март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открытое занятие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Пространственные скорости звёзд.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 w:rsidRPr="00135591">
              <w:t>Срезовые задания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lastRenderedPageBreak/>
              <w:t>26</w:t>
            </w:r>
          </w:p>
        </w:tc>
        <w:tc>
          <w:tcPr>
            <w:tcW w:w="1003" w:type="dxa"/>
          </w:tcPr>
          <w:p w:rsidR="00C75A2B" w:rsidRDefault="00C75A2B" w:rsidP="00E61929">
            <w:r>
              <w:t>март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лекция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Физическая природа звёзд.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сообщение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27</w:t>
            </w:r>
          </w:p>
        </w:tc>
        <w:tc>
          <w:tcPr>
            <w:tcW w:w="1003" w:type="dxa"/>
          </w:tcPr>
          <w:p w:rsidR="00C75A2B" w:rsidRDefault="00C75A2B" w:rsidP="00E61929">
            <w:r>
              <w:t>март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лекция</w:t>
            </w:r>
          </w:p>
          <w:p w:rsidR="00C75A2B" w:rsidRDefault="00C75A2B" w:rsidP="00E61929">
            <w:r w:rsidRPr="00FE4C07">
              <w:t>практикум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Связь между физическими характеристиками звёзд.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 w:rsidRPr="00135591">
              <w:t>Срезовые задания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28</w:t>
            </w:r>
          </w:p>
        </w:tc>
        <w:tc>
          <w:tcPr>
            <w:tcW w:w="1003" w:type="dxa"/>
          </w:tcPr>
          <w:p w:rsidR="00C75A2B" w:rsidRDefault="00C75A2B" w:rsidP="00E61929">
            <w:r>
              <w:t>апрель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лекция беседа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Двойные звёзды.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тест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29</w:t>
            </w:r>
          </w:p>
        </w:tc>
        <w:tc>
          <w:tcPr>
            <w:tcW w:w="1003" w:type="dxa"/>
          </w:tcPr>
          <w:p w:rsidR="00C75A2B" w:rsidRDefault="00C75A2B" w:rsidP="00E61929">
            <w:r w:rsidRPr="00AF2DAF">
              <w:t>апрель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лекция беседа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Физические переменные, новые и сверхновые звёзды.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сообщение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30</w:t>
            </w:r>
          </w:p>
        </w:tc>
        <w:tc>
          <w:tcPr>
            <w:tcW w:w="1003" w:type="dxa"/>
          </w:tcPr>
          <w:p w:rsidR="00C75A2B" w:rsidRDefault="00C75A2B" w:rsidP="00E61929">
            <w:r w:rsidRPr="00AF2DAF">
              <w:t>апрель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практикум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Обобщающее занятие по теме «Звёзды»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реферат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31</w:t>
            </w:r>
          </w:p>
        </w:tc>
        <w:tc>
          <w:tcPr>
            <w:tcW w:w="1003" w:type="dxa"/>
          </w:tcPr>
          <w:p w:rsidR="00C75A2B" w:rsidRDefault="00C75A2B" w:rsidP="00E61929">
            <w:r w:rsidRPr="00AF2DAF">
              <w:t>апрель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выставка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Pr="00DE553B" w:rsidRDefault="00C75A2B" w:rsidP="00E61929">
            <w:pPr>
              <w:rPr>
                <w:i/>
              </w:rPr>
            </w:pPr>
            <w:r>
              <w:t xml:space="preserve">Наша Галактика. </w:t>
            </w:r>
            <w:r w:rsidRPr="00DE553B">
              <w:rPr>
                <w:i/>
              </w:rPr>
              <w:t>Наблюдение Млечного пути.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выставка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32</w:t>
            </w:r>
          </w:p>
        </w:tc>
        <w:tc>
          <w:tcPr>
            <w:tcW w:w="1003" w:type="dxa"/>
          </w:tcPr>
          <w:p w:rsidR="00C75A2B" w:rsidRDefault="00C75A2B" w:rsidP="00E61929">
            <w:r>
              <w:t>май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>
              <w:t>лекция</w:t>
            </w:r>
          </w:p>
          <w:p w:rsidR="00C75A2B" w:rsidRDefault="00C75A2B" w:rsidP="00E61929">
            <w:r>
              <w:t>игра</w:t>
            </w:r>
          </w:p>
        </w:tc>
        <w:tc>
          <w:tcPr>
            <w:tcW w:w="725" w:type="dxa"/>
          </w:tcPr>
          <w:p w:rsidR="00C75A2B" w:rsidRDefault="00C75A2B" w:rsidP="00E61929">
            <w:r>
              <w:t>2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Другие галактики. Метагалактика.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Творческий отчёт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33</w:t>
            </w:r>
          </w:p>
        </w:tc>
        <w:tc>
          <w:tcPr>
            <w:tcW w:w="1003" w:type="dxa"/>
          </w:tcPr>
          <w:p w:rsidR="00C75A2B" w:rsidRDefault="00C75A2B" w:rsidP="00E61929">
            <w:r>
              <w:t>май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r w:rsidRPr="00FE4C07">
              <w:t>практикум</w:t>
            </w:r>
          </w:p>
        </w:tc>
        <w:tc>
          <w:tcPr>
            <w:tcW w:w="725" w:type="dxa"/>
          </w:tcPr>
          <w:p w:rsidR="00C75A2B" w:rsidRDefault="006A57D7" w:rsidP="00E61929">
            <w:r>
              <w:t>3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Происхождение и эволюция галактик и звёзд.</w:t>
            </w:r>
          </w:p>
        </w:tc>
        <w:tc>
          <w:tcPr>
            <w:tcW w:w="1401" w:type="dxa"/>
          </w:tcPr>
          <w:p w:rsidR="00C75A2B" w:rsidRDefault="00C75A2B" w:rsidP="00E61929">
            <w:r w:rsidRPr="00F3628B">
              <w:t>Кабинет физики</w:t>
            </w:r>
          </w:p>
        </w:tc>
        <w:tc>
          <w:tcPr>
            <w:tcW w:w="1203" w:type="dxa"/>
          </w:tcPr>
          <w:p w:rsidR="00C75A2B" w:rsidRDefault="00C75A2B" w:rsidP="00E61929">
            <w:r>
              <w:t>тест</w:t>
            </w:r>
          </w:p>
        </w:tc>
      </w:tr>
      <w:tr w:rsidR="00C75A2B" w:rsidTr="00E61929">
        <w:tc>
          <w:tcPr>
            <w:tcW w:w="567" w:type="dxa"/>
            <w:shd w:val="clear" w:color="auto" w:fill="auto"/>
          </w:tcPr>
          <w:p w:rsidR="00C75A2B" w:rsidRDefault="00C75A2B" w:rsidP="00E61929">
            <w:pPr>
              <w:jc w:val="both"/>
            </w:pPr>
            <w:r>
              <w:t>34</w:t>
            </w:r>
          </w:p>
        </w:tc>
        <w:tc>
          <w:tcPr>
            <w:tcW w:w="1003" w:type="dxa"/>
          </w:tcPr>
          <w:p w:rsidR="00C75A2B" w:rsidRDefault="00C75A2B" w:rsidP="00E61929">
            <w:r>
              <w:t>май</w:t>
            </w:r>
          </w:p>
        </w:tc>
        <w:tc>
          <w:tcPr>
            <w:tcW w:w="815" w:type="dxa"/>
            <w:shd w:val="clear" w:color="auto" w:fill="auto"/>
          </w:tcPr>
          <w:p w:rsidR="00C75A2B" w:rsidRDefault="00C75A2B" w:rsidP="00E61929"/>
        </w:tc>
        <w:tc>
          <w:tcPr>
            <w:tcW w:w="836" w:type="dxa"/>
          </w:tcPr>
          <w:p w:rsidR="00C75A2B" w:rsidRDefault="00C75A2B" w:rsidP="00E61929">
            <w:pPr>
              <w:jc w:val="center"/>
            </w:pPr>
            <w:r>
              <w:t>15.20-16.50</w:t>
            </w:r>
          </w:p>
        </w:tc>
        <w:tc>
          <w:tcPr>
            <w:tcW w:w="1173" w:type="dxa"/>
          </w:tcPr>
          <w:p w:rsidR="00C75A2B" w:rsidRDefault="00C75A2B" w:rsidP="00E61929">
            <w:pPr>
              <w:jc w:val="center"/>
            </w:pPr>
            <w:r>
              <w:t>з</w:t>
            </w:r>
            <w:r w:rsidRPr="005805CE">
              <w:t>ащита проектов</w:t>
            </w:r>
          </w:p>
          <w:p w:rsidR="00C75A2B" w:rsidRDefault="00C75A2B" w:rsidP="00E61929">
            <w:pPr>
              <w:jc w:val="center"/>
            </w:pPr>
          </w:p>
        </w:tc>
        <w:tc>
          <w:tcPr>
            <w:tcW w:w="725" w:type="dxa"/>
          </w:tcPr>
          <w:p w:rsidR="00C75A2B" w:rsidRDefault="006A57D7" w:rsidP="00E61929">
            <w:pPr>
              <w:jc w:val="center"/>
            </w:pPr>
            <w:r>
              <w:t>3</w:t>
            </w:r>
          </w:p>
        </w:tc>
        <w:tc>
          <w:tcPr>
            <w:tcW w:w="2512" w:type="dxa"/>
            <w:shd w:val="clear" w:color="auto" w:fill="auto"/>
          </w:tcPr>
          <w:p w:rsidR="00C75A2B" w:rsidRDefault="00C75A2B" w:rsidP="00E61929">
            <w:r>
              <w:t>Происхождение планет.  Жизнь и разум во Вселенной. Защита проектов.</w:t>
            </w:r>
          </w:p>
        </w:tc>
        <w:tc>
          <w:tcPr>
            <w:tcW w:w="1401" w:type="dxa"/>
          </w:tcPr>
          <w:p w:rsidR="00C75A2B" w:rsidRDefault="00C75A2B" w:rsidP="00E61929">
            <w:pPr>
              <w:jc w:val="center"/>
            </w:pPr>
            <w:r>
              <w:t>Актовый зал</w:t>
            </w:r>
          </w:p>
        </w:tc>
        <w:tc>
          <w:tcPr>
            <w:tcW w:w="1203" w:type="dxa"/>
          </w:tcPr>
          <w:p w:rsidR="00C75A2B" w:rsidRDefault="00C75A2B" w:rsidP="00E61929">
            <w:pPr>
              <w:jc w:val="center"/>
            </w:pPr>
            <w:r>
              <w:t>проект</w:t>
            </w:r>
          </w:p>
        </w:tc>
      </w:tr>
    </w:tbl>
    <w:p w:rsidR="00C75A2B" w:rsidRDefault="00C75A2B" w:rsidP="00C75A2B">
      <w:pPr>
        <w:shd w:val="clear" w:color="auto" w:fill="FFFFFF"/>
        <w:ind w:right="24" w:firstLine="540"/>
        <w:rPr>
          <w:b/>
        </w:rPr>
      </w:pP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 w:rsidRPr="0075007A">
        <w:rPr>
          <w:sz w:val="28"/>
          <w:szCs w:val="28"/>
        </w:rPr>
        <w:t>Воспитательный компонент осуществляется по следующим направлениям организации воспитания и социализации обучающихся:</w:t>
      </w: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 w:rsidRPr="0075007A">
        <w:rPr>
          <w:sz w:val="28"/>
          <w:szCs w:val="28"/>
        </w:rPr>
        <w:t>1) гражданско-патриотическое</w:t>
      </w: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 w:rsidRPr="0075007A">
        <w:rPr>
          <w:sz w:val="28"/>
          <w:szCs w:val="28"/>
        </w:rPr>
        <w:t>2) нравственное и духовное воспитание;</w:t>
      </w: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 w:rsidRPr="0075007A">
        <w:rPr>
          <w:sz w:val="28"/>
          <w:szCs w:val="28"/>
        </w:rPr>
        <w:t>3) воспитание положительного отношения к труду и творчеству;</w:t>
      </w: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 w:rsidRPr="0075007A">
        <w:rPr>
          <w:sz w:val="28"/>
          <w:szCs w:val="28"/>
        </w:rPr>
        <w:t>4) интеллектуальное воспитание;</w:t>
      </w: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 w:rsidRPr="0075007A">
        <w:rPr>
          <w:sz w:val="28"/>
          <w:szCs w:val="28"/>
        </w:rPr>
        <w:t>5) здоровьесберегающее воспитание;</w:t>
      </w: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 w:rsidRPr="0075007A">
        <w:rPr>
          <w:sz w:val="28"/>
          <w:szCs w:val="28"/>
        </w:rPr>
        <w:t>6) правовое воспитание и культура безопасности;</w:t>
      </w: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 w:rsidRPr="0075007A">
        <w:rPr>
          <w:sz w:val="28"/>
          <w:szCs w:val="28"/>
        </w:rPr>
        <w:t>7) воспитание семейных ценностей;</w:t>
      </w: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 w:rsidRPr="0075007A">
        <w:rPr>
          <w:sz w:val="28"/>
          <w:szCs w:val="28"/>
        </w:rPr>
        <w:t>8) формирование коммуникативной культуры;</w:t>
      </w: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 w:rsidRPr="0075007A">
        <w:rPr>
          <w:sz w:val="28"/>
          <w:szCs w:val="28"/>
        </w:rPr>
        <w:t>9) экологическое воспитание.</w:t>
      </w: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 w:rsidRPr="0075007A">
        <w:rPr>
          <w:sz w:val="28"/>
          <w:szCs w:val="28"/>
        </w:rPr>
        <w:t>Цель – формирование гармоничной личности с широким мировоззренческим кругозором, с серьезным багажом теоретических знаний и практических навыков, посредством информационно-коммуникативных технологий.</w:t>
      </w: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 w:rsidRPr="0075007A">
        <w:rPr>
          <w:sz w:val="28"/>
          <w:szCs w:val="28"/>
        </w:rPr>
        <w:t>Используемые формы воспитательной работы: викторина, экскурсии, игровые программы, диспуты.</w:t>
      </w: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 w:rsidRPr="0075007A">
        <w:rPr>
          <w:sz w:val="28"/>
          <w:szCs w:val="28"/>
        </w:rPr>
        <w:t>Методы: беседа, мини-викторина, моделирование, наблюдения, столкновения взглядов и позиций, проектный, поисковый.</w:t>
      </w: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 w:rsidRPr="0075007A">
        <w:rPr>
          <w:sz w:val="28"/>
          <w:szCs w:val="28"/>
        </w:rPr>
        <w:t xml:space="preserve">Планируемый результат: повышение мотивации к изобретательству и созданию собственных конструкций; сформированность настойчивости в достижении цели, стремление к получению качественного законченного результата; умение работать в </w:t>
      </w:r>
      <w:r w:rsidRPr="0075007A">
        <w:rPr>
          <w:sz w:val="28"/>
          <w:szCs w:val="28"/>
        </w:rPr>
        <w:lastRenderedPageBreak/>
        <w:t>команде; сформированность нравственного, познавательного и коммуникативного потенциалов личности.</w:t>
      </w:r>
    </w:p>
    <w:p w:rsidR="0075007A" w:rsidRPr="0075007A" w:rsidRDefault="0075007A" w:rsidP="0075007A">
      <w:pPr>
        <w:shd w:val="clear" w:color="auto" w:fill="FFFFFF"/>
        <w:jc w:val="center"/>
        <w:rPr>
          <w:b/>
          <w:sz w:val="28"/>
          <w:szCs w:val="28"/>
        </w:rPr>
      </w:pPr>
    </w:p>
    <w:p w:rsidR="0075007A" w:rsidRPr="0075007A" w:rsidRDefault="0075007A" w:rsidP="0075007A">
      <w:pPr>
        <w:shd w:val="clear" w:color="auto" w:fill="FFFFFF"/>
        <w:jc w:val="center"/>
        <w:rPr>
          <w:b/>
          <w:sz w:val="28"/>
          <w:szCs w:val="28"/>
        </w:rPr>
      </w:pPr>
      <w:r w:rsidRPr="0075007A">
        <w:rPr>
          <w:b/>
          <w:sz w:val="28"/>
          <w:szCs w:val="28"/>
        </w:rPr>
        <w:t>Календарный план воспитательной работы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50"/>
        <w:gridCol w:w="3083"/>
        <w:gridCol w:w="2080"/>
        <w:gridCol w:w="1816"/>
        <w:gridCol w:w="1816"/>
      </w:tblGrid>
      <w:tr w:rsidR="0075007A" w:rsidRPr="0075007A" w:rsidTr="009C64B2">
        <w:trPr>
          <w:trHeight w:val="791"/>
        </w:trPr>
        <w:tc>
          <w:tcPr>
            <w:tcW w:w="550" w:type="dxa"/>
          </w:tcPr>
          <w:p w:rsidR="0075007A" w:rsidRPr="0075007A" w:rsidRDefault="0075007A" w:rsidP="009C64B2">
            <w:pPr>
              <w:jc w:val="both"/>
            </w:pPr>
            <w:r w:rsidRPr="0075007A">
              <w:t>№</w:t>
            </w:r>
          </w:p>
        </w:tc>
        <w:tc>
          <w:tcPr>
            <w:tcW w:w="3083" w:type="dxa"/>
          </w:tcPr>
          <w:p w:rsidR="0075007A" w:rsidRPr="0075007A" w:rsidRDefault="0075007A" w:rsidP="009C64B2">
            <w:pPr>
              <w:jc w:val="both"/>
            </w:pPr>
            <w:r w:rsidRPr="0075007A">
              <w:t>Название мероприятия, события</w:t>
            </w:r>
          </w:p>
        </w:tc>
        <w:tc>
          <w:tcPr>
            <w:tcW w:w="2080" w:type="dxa"/>
          </w:tcPr>
          <w:p w:rsidR="0075007A" w:rsidRPr="0075007A" w:rsidRDefault="0075007A" w:rsidP="009C64B2">
            <w:pPr>
              <w:jc w:val="both"/>
            </w:pPr>
            <w:r w:rsidRPr="0075007A">
              <w:t>Направления воспитательной работы</w:t>
            </w:r>
          </w:p>
        </w:tc>
        <w:tc>
          <w:tcPr>
            <w:tcW w:w="1816" w:type="dxa"/>
          </w:tcPr>
          <w:p w:rsidR="0075007A" w:rsidRPr="0075007A" w:rsidRDefault="0075007A" w:rsidP="009C64B2">
            <w:pPr>
              <w:jc w:val="both"/>
            </w:pPr>
            <w:r w:rsidRPr="0075007A">
              <w:t>Форма проведения</w:t>
            </w:r>
          </w:p>
        </w:tc>
        <w:tc>
          <w:tcPr>
            <w:tcW w:w="1816" w:type="dxa"/>
          </w:tcPr>
          <w:p w:rsidR="0075007A" w:rsidRPr="0075007A" w:rsidRDefault="0075007A" w:rsidP="009C64B2">
            <w:pPr>
              <w:jc w:val="both"/>
            </w:pPr>
            <w:r w:rsidRPr="0075007A">
              <w:t>Сроки проведения</w:t>
            </w:r>
          </w:p>
        </w:tc>
      </w:tr>
      <w:tr w:rsidR="0075007A" w:rsidRPr="0075007A" w:rsidTr="009C64B2">
        <w:tc>
          <w:tcPr>
            <w:tcW w:w="550" w:type="dxa"/>
          </w:tcPr>
          <w:p w:rsidR="0075007A" w:rsidRPr="0075007A" w:rsidRDefault="0075007A" w:rsidP="009C64B2">
            <w:pPr>
              <w:jc w:val="both"/>
            </w:pPr>
            <w:r w:rsidRPr="0075007A">
              <w:t>1</w:t>
            </w:r>
          </w:p>
        </w:tc>
        <w:tc>
          <w:tcPr>
            <w:tcW w:w="3083" w:type="dxa"/>
          </w:tcPr>
          <w:p w:rsidR="0075007A" w:rsidRPr="0075007A" w:rsidRDefault="0075007A" w:rsidP="009C64B2">
            <w:pPr>
              <w:jc w:val="both"/>
            </w:pPr>
            <w:r w:rsidRPr="0075007A">
              <w:t>Инструктаж по технике</w:t>
            </w:r>
          </w:p>
          <w:p w:rsidR="006A57D7" w:rsidRPr="0075007A" w:rsidRDefault="0075007A" w:rsidP="006A57D7">
            <w:pPr>
              <w:jc w:val="both"/>
            </w:pPr>
            <w:r w:rsidRPr="0075007A">
              <w:t>безопасности</w:t>
            </w:r>
          </w:p>
          <w:p w:rsidR="0075007A" w:rsidRPr="0075007A" w:rsidRDefault="0075007A" w:rsidP="009C64B2">
            <w:pPr>
              <w:jc w:val="both"/>
            </w:pPr>
            <w:r w:rsidRPr="0075007A">
              <w:t>, правила</w:t>
            </w:r>
          </w:p>
          <w:p w:rsidR="0075007A" w:rsidRPr="0075007A" w:rsidRDefault="0075007A" w:rsidP="009C64B2">
            <w:pPr>
              <w:jc w:val="both"/>
            </w:pPr>
            <w:r w:rsidRPr="0075007A">
              <w:t>поведения на занятиях</w:t>
            </w:r>
          </w:p>
        </w:tc>
        <w:tc>
          <w:tcPr>
            <w:tcW w:w="2080" w:type="dxa"/>
          </w:tcPr>
          <w:p w:rsidR="0075007A" w:rsidRPr="0075007A" w:rsidRDefault="0075007A" w:rsidP="009C64B2">
            <w:pPr>
              <w:jc w:val="both"/>
            </w:pPr>
            <w:r w:rsidRPr="0075007A">
              <w:t>Безопасность и здоровый</w:t>
            </w:r>
          </w:p>
          <w:p w:rsidR="0075007A" w:rsidRPr="0075007A" w:rsidRDefault="0075007A" w:rsidP="009C64B2">
            <w:pPr>
              <w:jc w:val="both"/>
            </w:pPr>
            <w:r w:rsidRPr="0075007A">
              <w:t>образ жизни</w:t>
            </w:r>
          </w:p>
        </w:tc>
        <w:tc>
          <w:tcPr>
            <w:tcW w:w="1816" w:type="dxa"/>
          </w:tcPr>
          <w:p w:rsidR="0075007A" w:rsidRPr="0075007A" w:rsidRDefault="0075007A" w:rsidP="009C64B2">
            <w:pPr>
              <w:jc w:val="both"/>
            </w:pPr>
            <w:r w:rsidRPr="0075007A">
              <w:t>В рамках</w:t>
            </w:r>
          </w:p>
          <w:p w:rsidR="0075007A" w:rsidRPr="0075007A" w:rsidRDefault="0075007A" w:rsidP="009C64B2">
            <w:pPr>
              <w:jc w:val="both"/>
            </w:pPr>
            <w:r w:rsidRPr="0075007A">
              <w:t>занятий</w:t>
            </w:r>
          </w:p>
        </w:tc>
        <w:tc>
          <w:tcPr>
            <w:tcW w:w="1816" w:type="dxa"/>
          </w:tcPr>
          <w:p w:rsidR="0075007A" w:rsidRPr="0075007A" w:rsidRDefault="0075007A" w:rsidP="009C64B2">
            <w:pPr>
              <w:jc w:val="both"/>
            </w:pPr>
            <w:r w:rsidRPr="0075007A">
              <w:t>Сентябрь</w:t>
            </w:r>
          </w:p>
        </w:tc>
      </w:tr>
      <w:tr w:rsidR="0075007A" w:rsidRPr="0075007A" w:rsidTr="009C64B2">
        <w:tc>
          <w:tcPr>
            <w:tcW w:w="550" w:type="dxa"/>
          </w:tcPr>
          <w:p w:rsidR="0075007A" w:rsidRPr="0075007A" w:rsidRDefault="0075007A" w:rsidP="009C64B2">
            <w:pPr>
              <w:jc w:val="both"/>
            </w:pPr>
            <w:r w:rsidRPr="0075007A">
              <w:t>2</w:t>
            </w:r>
          </w:p>
        </w:tc>
        <w:tc>
          <w:tcPr>
            <w:tcW w:w="3083" w:type="dxa"/>
          </w:tcPr>
          <w:p w:rsidR="0075007A" w:rsidRPr="0075007A" w:rsidRDefault="0075007A" w:rsidP="009C64B2">
            <w:pPr>
              <w:jc w:val="both"/>
            </w:pPr>
            <w:r w:rsidRPr="0075007A">
              <w:t>Игры на знакомство и</w:t>
            </w:r>
          </w:p>
          <w:p w:rsidR="0075007A" w:rsidRPr="0075007A" w:rsidRDefault="0075007A" w:rsidP="009C64B2">
            <w:pPr>
              <w:jc w:val="both"/>
            </w:pPr>
            <w:r w:rsidRPr="0075007A">
              <w:t>командообразование</w:t>
            </w:r>
          </w:p>
        </w:tc>
        <w:tc>
          <w:tcPr>
            <w:tcW w:w="2080" w:type="dxa"/>
          </w:tcPr>
          <w:p w:rsidR="0075007A" w:rsidRPr="0075007A" w:rsidRDefault="0075007A" w:rsidP="009C64B2">
            <w:pPr>
              <w:jc w:val="both"/>
            </w:pPr>
            <w:r w:rsidRPr="0075007A">
              <w:t>Нравственное воспитание</w:t>
            </w:r>
          </w:p>
        </w:tc>
        <w:tc>
          <w:tcPr>
            <w:tcW w:w="1816" w:type="dxa"/>
          </w:tcPr>
          <w:p w:rsidR="0075007A" w:rsidRPr="0075007A" w:rsidRDefault="0075007A" w:rsidP="009C64B2">
            <w:r w:rsidRPr="0075007A">
              <w:t>В рамках занятий</w:t>
            </w:r>
          </w:p>
        </w:tc>
        <w:tc>
          <w:tcPr>
            <w:tcW w:w="1816" w:type="dxa"/>
          </w:tcPr>
          <w:p w:rsidR="0075007A" w:rsidRPr="0075007A" w:rsidRDefault="0075007A" w:rsidP="009C64B2">
            <w:pPr>
              <w:jc w:val="both"/>
            </w:pPr>
            <w:r w:rsidRPr="0075007A">
              <w:t>Сентябрь-</w:t>
            </w:r>
          </w:p>
          <w:p w:rsidR="0075007A" w:rsidRPr="0075007A" w:rsidRDefault="0075007A" w:rsidP="009C64B2">
            <w:pPr>
              <w:jc w:val="both"/>
            </w:pPr>
            <w:r w:rsidRPr="0075007A">
              <w:t>май</w:t>
            </w:r>
          </w:p>
        </w:tc>
      </w:tr>
      <w:tr w:rsidR="0075007A" w:rsidRPr="0075007A" w:rsidTr="009C64B2">
        <w:tc>
          <w:tcPr>
            <w:tcW w:w="550" w:type="dxa"/>
          </w:tcPr>
          <w:p w:rsidR="0075007A" w:rsidRPr="0075007A" w:rsidRDefault="0075007A" w:rsidP="009C64B2">
            <w:pPr>
              <w:jc w:val="both"/>
            </w:pPr>
            <w:r w:rsidRPr="0075007A">
              <w:t>3</w:t>
            </w:r>
          </w:p>
        </w:tc>
        <w:tc>
          <w:tcPr>
            <w:tcW w:w="3083" w:type="dxa"/>
          </w:tcPr>
          <w:p w:rsidR="0075007A" w:rsidRPr="0075007A" w:rsidRDefault="0075007A" w:rsidP="009C64B2">
            <w:pPr>
              <w:jc w:val="both"/>
            </w:pPr>
            <w:r w:rsidRPr="0075007A">
              <w:t>Беседа о сохранении</w:t>
            </w:r>
          </w:p>
          <w:p w:rsidR="0075007A" w:rsidRPr="0075007A" w:rsidRDefault="0075007A" w:rsidP="009C64B2">
            <w:pPr>
              <w:jc w:val="both"/>
            </w:pPr>
            <w:r w:rsidRPr="0075007A">
              <w:t>материальных ценностей,</w:t>
            </w:r>
          </w:p>
          <w:p w:rsidR="0075007A" w:rsidRPr="0075007A" w:rsidRDefault="0075007A" w:rsidP="009C64B2">
            <w:pPr>
              <w:jc w:val="both"/>
            </w:pPr>
            <w:r w:rsidRPr="0075007A">
              <w:t>бережном отношении к</w:t>
            </w:r>
          </w:p>
          <w:p w:rsidR="0075007A" w:rsidRPr="0075007A" w:rsidRDefault="0075007A" w:rsidP="009C64B2">
            <w:pPr>
              <w:jc w:val="both"/>
            </w:pPr>
            <w:r w:rsidRPr="0075007A">
              <w:t>оборудованию</w:t>
            </w:r>
          </w:p>
        </w:tc>
        <w:tc>
          <w:tcPr>
            <w:tcW w:w="2080" w:type="dxa"/>
          </w:tcPr>
          <w:p w:rsidR="0075007A" w:rsidRPr="0075007A" w:rsidRDefault="0075007A" w:rsidP="009C64B2">
            <w:pPr>
              <w:jc w:val="both"/>
            </w:pPr>
            <w:r w:rsidRPr="0075007A">
              <w:t>Гражданско-патриотическое</w:t>
            </w:r>
          </w:p>
          <w:p w:rsidR="0075007A" w:rsidRPr="0075007A" w:rsidRDefault="0075007A" w:rsidP="009C64B2">
            <w:pPr>
              <w:jc w:val="both"/>
            </w:pPr>
            <w:r w:rsidRPr="0075007A">
              <w:t>воспитание, нравственное</w:t>
            </w:r>
          </w:p>
          <w:p w:rsidR="0075007A" w:rsidRPr="0075007A" w:rsidRDefault="0075007A" w:rsidP="009C64B2">
            <w:pPr>
              <w:jc w:val="both"/>
            </w:pPr>
            <w:r w:rsidRPr="0075007A">
              <w:t>воспитание</w:t>
            </w:r>
          </w:p>
        </w:tc>
        <w:tc>
          <w:tcPr>
            <w:tcW w:w="1816" w:type="dxa"/>
          </w:tcPr>
          <w:p w:rsidR="0075007A" w:rsidRPr="0075007A" w:rsidRDefault="0075007A" w:rsidP="009C64B2">
            <w:r w:rsidRPr="0075007A">
              <w:t>В рамках занятий</w:t>
            </w:r>
          </w:p>
        </w:tc>
        <w:tc>
          <w:tcPr>
            <w:tcW w:w="1816" w:type="dxa"/>
          </w:tcPr>
          <w:p w:rsidR="0075007A" w:rsidRPr="0075007A" w:rsidRDefault="0075007A" w:rsidP="009C64B2">
            <w:pPr>
              <w:jc w:val="both"/>
            </w:pPr>
            <w:r w:rsidRPr="0075007A">
              <w:t>Сентябрь-</w:t>
            </w:r>
          </w:p>
          <w:p w:rsidR="0075007A" w:rsidRPr="0075007A" w:rsidRDefault="0075007A" w:rsidP="009C64B2">
            <w:pPr>
              <w:jc w:val="both"/>
            </w:pPr>
            <w:r w:rsidRPr="0075007A">
              <w:t>май</w:t>
            </w:r>
          </w:p>
        </w:tc>
      </w:tr>
      <w:tr w:rsidR="0075007A" w:rsidRPr="0075007A" w:rsidTr="009C64B2">
        <w:tc>
          <w:tcPr>
            <w:tcW w:w="550" w:type="dxa"/>
          </w:tcPr>
          <w:p w:rsidR="0075007A" w:rsidRPr="0075007A" w:rsidRDefault="0075007A" w:rsidP="009C64B2">
            <w:pPr>
              <w:jc w:val="both"/>
            </w:pPr>
            <w:r w:rsidRPr="0075007A">
              <w:t>4</w:t>
            </w:r>
          </w:p>
        </w:tc>
        <w:tc>
          <w:tcPr>
            <w:tcW w:w="3083" w:type="dxa"/>
          </w:tcPr>
          <w:p w:rsidR="0075007A" w:rsidRPr="0075007A" w:rsidRDefault="0075007A" w:rsidP="009C64B2">
            <w:pPr>
              <w:jc w:val="both"/>
            </w:pPr>
            <w:r w:rsidRPr="0075007A">
              <w:t>Защита проектов внутри</w:t>
            </w:r>
          </w:p>
          <w:p w:rsidR="0075007A" w:rsidRPr="0075007A" w:rsidRDefault="0075007A" w:rsidP="009C64B2">
            <w:pPr>
              <w:jc w:val="both"/>
            </w:pPr>
            <w:r w:rsidRPr="0075007A">
              <w:t>группы</w:t>
            </w:r>
          </w:p>
        </w:tc>
        <w:tc>
          <w:tcPr>
            <w:tcW w:w="2080" w:type="dxa"/>
          </w:tcPr>
          <w:p w:rsidR="0075007A" w:rsidRPr="0075007A" w:rsidRDefault="0075007A" w:rsidP="009C64B2">
            <w:pPr>
              <w:jc w:val="both"/>
            </w:pPr>
            <w:r w:rsidRPr="0075007A">
              <w:t>Нравственное воспитание,</w:t>
            </w:r>
          </w:p>
          <w:p w:rsidR="0075007A" w:rsidRPr="0075007A" w:rsidRDefault="0075007A" w:rsidP="009C64B2">
            <w:pPr>
              <w:jc w:val="both"/>
            </w:pPr>
            <w:r w:rsidRPr="0075007A">
              <w:t>трудовое воспитание</w:t>
            </w:r>
          </w:p>
        </w:tc>
        <w:tc>
          <w:tcPr>
            <w:tcW w:w="1816" w:type="dxa"/>
          </w:tcPr>
          <w:p w:rsidR="0075007A" w:rsidRPr="0075007A" w:rsidRDefault="0075007A" w:rsidP="009C64B2">
            <w:r w:rsidRPr="0075007A">
              <w:t>В рамках занятий</w:t>
            </w:r>
          </w:p>
        </w:tc>
        <w:tc>
          <w:tcPr>
            <w:tcW w:w="1816" w:type="dxa"/>
          </w:tcPr>
          <w:p w:rsidR="0075007A" w:rsidRPr="0075007A" w:rsidRDefault="0075007A" w:rsidP="009C64B2">
            <w:pPr>
              <w:jc w:val="both"/>
            </w:pPr>
            <w:r w:rsidRPr="0075007A">
              <w:t>Октябрь-</w:t>
            </w:r>
          </w:p>
          <w:p w:rsidR="0075007A" w:rsidRPr="0075007A" w:rsidRDefault="0075007A" w:rsidP="009C64B2">
            <w:pPr>
              <w:jc w:val="both"/>
            </w:pPr>
            <w:r w:rsidRPr="0075007A">
              <w:t>май</w:t>
            </w:r>
          </w:p>
        </w:tc>
      </w:tr>
      <w:tr w:rsidR="0075007A" w:rsidRPr="0075007A" w:rsidTr="009C64B2">
        <w:tc>
          <w:tcPr>
            <w:tcW w:w="550" w:type="dxa"/>
          </w:tcPr>
          <w:p w:rsidR="0075007A" w:rsidRPr="0075007A" w:rsidRDefault="0075007A" w:rsidP="009C64B2">
            <w:pPr>
              <w:jc w:val="both"/>
            </w:pPr>
            <w:r w:rsidRPr="0075007A">
              <w:t>5</w:t>
            </w:r>
          </w:p>
        </w:tc>
        <w:tc>
          <w:tcPr>
            <w:tcW w:w="3083" w:type="dxa"/>
          </w:tcPr>
          <w:p w:rsidR="0075007A" w:rsidRPr="0075007A" w:rsidRDefault="0075007A" w:rsidP="009C64B2">
            <w:pPr>
              <w:jc w:val="both"/>
            </w:pPr>
            <w:r w:rsidRPr="0075007A">
              <w:t>Участие в соревнованиях</w:t>
            </w:r>
          </w:p>
          <w:p w:rsidR="0075007A" w:rsidRPr="0075007A" w:rsidRDefault="0075007A" w:rsidP="009C64B2">
            <w:pPr>
              <w:jc w:val="both"/>
            </w:pPr>
            <w:r w:rsidRPr="0075007A">
              <w:t>различного уровня</w:t>
            </w:r>
          </w:p>
        </w:tc>
        <w:tc>
          <w:tcPr>
            <w:tcW w:w="2080" w:type="dxa"/>
          </w:tcPr>
          <w:p w:rsidR="0075007A" w:rsidRPr="0075007A" w:rsidRDefault="0075007A" w:rsidP="009C64B2">
            <w:pPr>
              <w:jc w:val="both"/>
            </w:pPr>
            <w:r w:rsidRPr="0075007A">
              <w:t>Воспитание</w:t>
            </w:r>
          </w:p>
          <w:p w:rsidR="0075007A" w:rsidRPr="0075007A" w:rsidRDefault="0075007A" w:rsidP="009C64B2">
            <w:pPr>
              <w:jc w:val="both"/>
            </w:pPr>
          </w:p>
          <w:p w:rsidR="0075007A" w:rsidRPr="0075007A" w:rsidRDefault="0075007A" w:rsidP="009C64B2">
            <w:pPr>
              <w:jc w:val="both"/>
            </w:pPr>
            <w:r w:rsidRPr="0075007A">
              <w:t>интеллектуально-</w:t>
            </w:r>
          </w:p>
          <w:p w:rsidR="0075007A" w:rsidRPr="0075007A" w:rsidRDefault="0075007A" w:rsidP="009C64B2">
            <w:pPr>
              <w:jc w:val="both"/>
            </w:pPr>
            <w:r w:rsidRPr="0075007A">
              <w:t>познавательных интересов</w:t>
            </w:r>
          </w:p>
        </w:tc>
        <w:tc>
          <w:tcPr>
            <w:tcW w:w="1816" w:type="dxa"/>
          </w:tcPr>
          <w:p w:rsidR="0075007A" w:rsidRPr="0075007A" w:rsidRDefault="0075007A" w:rsidP="009C64B2">
            <w:r w:rsidRPr="0075007A">
              <w:t>В рамках занятий</w:t>
            </w:r>
          </w:p>
        </w:tc>
        <w:tc>
          <w:tcPr>
            <w:tcW w:w="1816" w:type="dxa"/>
          </w:tcPr>
          <w:p w:rsidR="0075007A" w:rsidRPr="0075007A" w:rsidRDefault="0075007A" w:rsidP="009C64B2">
            <w:pPr>
              <w:jc w:val="both"/>
            </w:pPr>
            <w:r w:rsidRPr="0075007A">
              <w:t>Октябрь-</w:t>
            </w:r>
          </w:p>
          <w:p w:rsidR="0075007A" w:rsidRPr="0075007A" w:rsidRDefault="0075007A" w:rsidP="009C64B2">
            <w:pPr>
              <w:jc w:val="both"/>
            </w:pPr>
            <w:r w:rsidRPr="0075007A">
              <w:t>май</w:t>
            </w:r>
          </w:p>
        </w:tc>
      </w:tr>
      <w:tr w:rsidR="0075007A" w:rsidRPr="0075007A" w:rsidTr="009C64B2">
        <w:tc>
          <w:tcPr>
            <w:tcW w:w="550" w:type="dxa"/>
          </w:tcPr>
          <w:p w:rsidR="0075007A" w:rsidRPr="0075007A" w:rsidRDefault="0075007A" w:rsidP="009C64B2">
            <w:pPr>
              <w:jc w:val="both"/>
            </w:pPr>
            <w:r w:rsidRPr="0075007A">
              <w:t>6</w:t>
            </w:r>
          </w:p>
        </w:tc>
        <w:tc>
          <w:tcPr>
            <w:tcW w:w="3083" w:type="dxa"/>
          </w:tcPr>
          <w:p w:rsidR="0075007A" w:rsidRPr="0075007A" w:rsidRDefault="0075007A" w:rsidP="009C64B2">
            <w:pPr>
              <w:jc w:val="both"/>
            </w:pPr>
            <w:r w:rsidRPr="0075007A">
              <w:t>Беседа о празднике «День</w:t>
            </w:r>
          </w:p>
          <w:p w:rsidR="0075007A" w:rsidRPr="0075007A" w:rsidRDefault="0075007A" w:rsidP="009C64B2">
            <w:pPr>
              <w:jc w:val="both"/>
            </w:pPr>
            <w:r w:rsidRPr="0075007A">
              <w:t>защитника Отечества»</w:t>
            </w:r>
          </w:p>
        </w:tc>
        <w:tc>
          <w:tcPr>
            <w:tcW w:w="2080" w:type="dxa"/>
          </w:tcPr>
          <w:p w:rsidR="0075007A" w:rsidRPr="0075007A" w:rsidRDefault="0075007A" w:rsidP="009C64B2">
            <w:pPr>
              <w:jc w:val="both"/>
            </w:pPr>
            <w:r w:rsidRPr="0075007A">
              <w:t>Гражданско-патриотическое,</w:t>
            </w:r>
          </w:p>
          <w:p w:rsidR="0075007A" w:rsidRPr="0075007A" w:rsidRDefault="0075007A" w:rsidP="009C64B2">
            <w:pPr>
              <w:jc w:val="both"/>
            </w:pPr>
            <w:r w:rsidRPr="0075007A">
              <w:t>нравственное и духовное</w:t>
            </w:r>
          </w:p>
          <w:p w:rsidR="0075007A" w:rsidRPr="0075007A" w:rsidRDefault="0075007A" w:rsidP="009C64B2">
            <w:pPr>
              <w:jc w:val="both"/>
            </w:pPr>
            <w:r w:rsidRPr="0075007A">
              <w:t>воспитание; воспитание</w:t>
            </w:r>
          </w:p>
          <w:p w:rsidR="0075007A" w:rsidRPr="0075007A" w:rsidRDefault="0075007A" w:rsidP="009C64B2">
            <w:pPr>
              <w:jc w:val="both"/>
            </w:pPr>
            <w:r w:rsidRPr="0075007A">
              <w:t>семейных ценностей</w:t>
            </w:r>
          </w:p>
        </w:tc>
        <w:tc>
          <w:tcPr>
            <w:tcW w:w="1816" w:type="dxa"/>
          </w:tcPr>
          <w:p w:rsidR="0075007A" w:rsidRPr="0075007A" w:rsidRDefault="0075007A" w:rsidP="009C64B2">
            <w:r w:rsidRPr="0075007A">
              <w:t>В рамках занятий</w:t>
            </w:r>
          </w:p>
        </w:tc>
        <w:tc>
          <w:tcPr>
            <w:tcW w:w="1816" w:type="dxa"/>
          </w:tcPr>
          <w:p w:rsidR="0075007A" w:rsidRPr="0075007A" w:rsidRDefault="0075007A" w:rsidP="009C64B2">
            <w:pPr>
              <w:jc w:val="both"/>
            </w:pPr>
            <w:r w:rsidRPr="0075007A">
              <w:t>Февраль</w:t>
            </w:r>
          </w:p>
        </w:tc>
      </w:tr>
      <w:tr w:rsidR="0075007A" w:rsidRPr="0075007A" w:rsidTr="009C64B2">
        <w:tc>
          <w:tcPr>
            <w:tcW w:w="550" w:type="dxa"/>
          </w:tcPr>
          <w:p w:rsidR="0075007A" w:rsidRPr="0075007A" w:rsidRDefault="0075007A" w:rsidP="009C64B2">
            <w:pPr>
              <w:jc w:val="both"/>
            </w:pPr>
            <w:r w:rsidRPr="0075007A">
              <w:t>7</w:t>
            </w:r>
          </w:p>
        </w:tc>
        <w:tc>
          <w:tcPr>
            <w:tcW w:w="3083" w:type="dxa"/>
          </w:tcPr>
          <w:p w:rsidR="0075007A" w:rsidRPr="0075007A" w:rsidRDefault="0075007A" w:rsidP="009C64B2">
            <w:pPr>
              <w:jc w:val="both"/>
            </w:pPr>
            <w:r w:rsidRPr="0075007A">
              <w:t>Беседа о празднике «8 марта»</w:t>
            </w:r>
          </w:p>
        </w:tc>
        <w:tc>
          <w:tcPr>
            <w:tcW w:w="2080" w:type="dxa"/>
          </w:tcPr>
          <w:p w:rsidR="0075007A" w:rsidRPr="0075007A" w:rsidRDefault="0075007A" w:rsidP="009C64B2">
            <w:pPr>
              <w:jc w:val="both"/>
            </w:pPr>
            <w:r w:rsidRPr="0075007A">
              <w:t>Гражданско-патриотическое,</w:t>
            </w:r>
          </w:p>
          <w:p w:rsidR="0075007A" w:rsidRPr="0075007A" w:rsidRDefault="0075007A" w:rsidP="009C64B2">
            <w:pPr>
              <w:jc w:val="both"/>
            </w:pPr>
            <w:r w:rsidRPr="0075007A">
              <w:t>нравственное и духовное</w:t>
            </w:r>
          </w:p>
          <w:p w:rsidR="0075007A" w:rsidRPr="0075007A" w:rsidRDefault="0075007A" w:rsidP="009C64B2">
            <w:pPr>
              <w:jc w:val="both"/>
            </w:pPr>
            <w:r w:rsidRPr="0075007A">
              <w:t>воспитание; воспитание</w:t>
            </w:r>
          </w:p>
          <w:p w:rsidR="0075007A" w:rsidRPr="0075007A" w:rsidRDefault="0075007A" w:rsidP="009C64B2">
            <w:pPr>
              <w:jc w:val="both"/>
            </w:pPr>
            <w:r w:rsidRPr="0075007A">
              <w:t>семейных ценностей</w:t>
            </w:r>
          </w:p>
        </w:tc>
        <w:tc>
          <w:tcPr>
            <w:tcW w:w="1816" w:type="dxa"/>
          </w:tcPr>
          <w:p w:rsidR="0075007A" w:rsidRPr="0075007A" w:rsidRDefault="0075007A" w:rsidP="009C64B2">
            <w:r w:rsidRPr="0075007A">
              <w:t>В рамках занятий</w:t>
            </w:r>
          </w:p>
        </w:tc>
        <w:tc>
          <w:tcPr>
            <w:tcW w:w="1816" w:type="dxa"/>
          </w:tcPr>
          <w:p w:rsidR="0075007A" w:rsidRPr="0075007A" w:rsidRDefault="0075007A" w:rsidP="009C64B2">
            <w:pPr>
              <w:jc w:val="both"/>
            </w:pPr>
            <w:r w:rsidRPr="0075007A">
              <w:t>Март</w:t>
            </w:r>
          </w:p>
        </w:tc>
      </w:tr>
      <w:tr w:rsidR="0075007A" w:rsidRPr="0075007A" w:rsidTr="009C64B2">
        <w:tc>
          <w:tcPr>
            <w:tcW w:w="550" w:type="dxa"/>
          </w:tcPr>
          <w:p w:rsidR="0075007A" w:rsidRPr="0075007A" w:rsidRDefault="0075007A" w:rsidP="009C64B2">
            <w:pPr>
              <w:jc w:val="both"/>
            </w:pPr>
            <w:r w:rsidRPr="0075007A">
              <w:t>8</w:t>
            </w:r>
          </w:p>
        </w:tc>
        <w:tc>
          <w:tcPr>
            <w:tcW w:w="3083" w:type="dxa"/>
          </w:tcPr>
          <w:p w:rsidR="0075007A" w:rsidRPr="0075007A" w:rsidRDefault="0075007A" w:rsidP="009C64B2">
            <w:pPr>
              <w:jc w:val="both"/>
            </w:pPr>
            <w:r w:rsidRPr="0075007A">
              <w:t>Открытые занятия для</w:t>
            </w:r>
          </w:p>
          <w:p w:rsidR="0075007A" w:rsidRPr="0075007A" w:rsidRDefault="0075007A" w:rsidP="009C64B2">
            <w:pPr>
              <w:jc w:val="both"/>
            </w:pPr>
            <w:r w:rsidRPr="0075007A">
              <w:t>родителей</w:t>
            </w:r>
          </w:p>
        </w:tc>
        <w:tc>
          <w:tcPr>
            <w:tcW w:w="2080" w:type="dxa"/>
          </w:tcPr>
          <w:p w:rsidR="0075007A" w:rsidRPr="0075007A" w:rsidRDefault="0075007A" w:rsidP="009C64B2">
            <w:pPr>
              <w:jc w:val="both"/>
            </w:pPr>
            <w:r w:rsidRPr="0075007A">
              <w:t>Воспитание положительного</w:t>
            </w:r>
          </w:p>
          <w:p w:rsidR="0075007A" w:rsidRPr="0075007A" w:rsidRDefault="0075007A" w:rsidP="009C64B2">
            <w:pPr>
              <w:jc w:val="both"/>
            </w:pPr>
            <w:r w:rsidRPr="0075007A">
              <w:t>отношения к труду и</w:t>
            </w:r>
          </w:p>
          <w:p w:rsidR="0075007A" w:rsidRPr="0075007A" w:rsidRDefault="0075007A" w:rsidP="009C64B2">
            <w:pPr>
              <w:jc w:val="both"/>
            </w:pPr>
            <w:r w:rsidRPr="0075007A">
              <w:t>творчеству;</w:t>
            </w:r>
          </w:p>
          <w:p w:rsidR="0075007A" w:rsidRPr="0075007A" w:rsidRDefault="0075007A" w:rsidP="009C64B2">
            <w:pPr>
              <w:jc w:val="both"/>
            </w:pPr>
            <w:r w:rsidRPr="0075007A">
              <w:t>интеллектуальное</w:t>
            </w:r>
          </w:p>
          <w:p w:rsidR="0075007A" w:rsidRPr="0075007A" w:rsidRDefault="0075007A" w:rsidP="009C64B2">
            <w:pPr>
              <w:jc w:val="both"/>
            </w:pPr>
            <w:r w:rsidRPr="0075007A">
              <w:t>воспитание; формирование</w:t>
            </w:r>
          </w:p>
          <w:p w:rsidR="0075007A" w:rsidRPr="0075007A" w:rsidRDefault="0075007A" w:rsidP="009C64B2">
            <w:pPr>
              <w:jc w:val="both"/>
            </w:pPr>
            <w:r w:rsidRPr="0075007A">
              <w:lastRenderedPageBreak/>
              <w:t>коммуникативной культуры</w:t>
            </w:r>
          </w:p>
        </w:tc>
        <w:tc>
          <w:tcPr>
            <w:tcW w:w="1816" w:type="dxa"/>
          </w:tcPr>
          <w:p w:rsidR="0075007A" w:rsidRPr="0075007A" w:rsidRDefault="0075007A" w:rsidP="009C64B2">
            <w:r w:rsidRPr="0075007A">
              <w:lastRenderedPageBreak/>
              <w:t>В рамках занятий</w:t>
            </w:r>
          </w:p>
        </w:tc>
        <w:tc>
          <w:tcPr>
            <w:tcW w:w="1816" w:type="dxa"/>
          </w:tcPr>
          <w:p w:rsidR="0075007A" w:rsidRPr="0075007A" w:rsidRDefault="0075007A" w:rsidP="009C64B2">
            <w:pPr>
              <w:jc w:val="both"/>
            </w:pPr>
            <w:r w:rsidRPr="0075007A">
              <w:t>Декабрь,</w:t>
            </w:r>
          </w:p>
          <w:p w:rsidR="0075007A" w:rsidRPr="0075007A" w:rsidRDefault="0075007A" w:rsidP="009C64B2">
            <w:pPr>
              <w:jc w:val="both"/>
            </w:pPr>
            <w:r w:rsidRPr="0075007A">
              <w:t>май</w:t>
            </w:r>
          </w:p>
        </w:tc>
      </w:tr>
    </w:tbl>
    <w:p w:rsidR="0075007A" w:rsidRPr="0075007A" w:rsidRDefault="0075007A" w:rsidP="0075007A">
      <w:pPr>
        <w:shd w:val="clear" w:color="auto" w:fill="FFFFFF"/>
        <w:jc w:val="both"/>
        <w:rPr>
          <w:b/>
        </w:rPr>
      </w:pPr>
    </w:p>
    <w:p w:rsidR="0075007A" w:rsidRPr="0075007A" w:rsidRDefault="0075007A" w:rsidP="0075007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75007A">
        <w:rPr>
          <w:b/>
          <w:sz w:val="28"/>
          <w:szCs w:val="28"/>
        </w:rPr>
        <w:t>Список литературы</w:t>
      </w: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 w:rsidRPr="0075007A">
        <w:rPr>
          <w:bCs/>
          <w:sz w:val="28"/>
          <w:szCs w:val="28"/>
        </w:rPr>
        <w:t>Нормативные правовые акты</w:t>
      </w: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 w:rsidRPr="0075007A">
        <w:rPr>
          <w:sz w:val="28"/>
          <w:szCs w:val="28"/>
        </w:rPr>
        <w:t>1. Федеральный закон «Об образовании в Российской Федерации» от          29.12.2012 № 273-ФЗ.</w:t>
      </w: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 w:rsidRPr="0075007A">
        <w:rPr>
          <w:sz w:val="28"/>
          <w:szCs w:val="28"/>
        </w:rPr>
        <w:t>2. Указ Президента Российской Федерации «О мерах по реализации государственной политики в области образования и науки» от 07.05.2012 № 599.</w:t>
      </w: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 w:rsidRPr="0075007A">
        <w:rPr>
          <w:sz w:val="28"/>
          <w:szCs w:val="28"/>
        </w:rPr>
        <w:t>3. Указ Президента Российской Федерации «О мероприятиях по реализации государственной социальной политики» от 07.05.2012 № 597.</w:t>
      </w: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 w:rsidRPr="0075007A">
        <w:rPr>
          <w:sz w:val="28"/>
          <w:szCs w:val="28"/>
        </w:rPr>
        <w:t>4. Приказ Министерства просвещения Российской Федерации от 27 июля 2022 года № 629 "Об утверждении Порядка организации и осуществления образовательной деятельности по дополнительным общеобразовательным программам".</w:t>
      </w: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 w:rsidRPr="0075007A">
        <w:rPr>
          <w:sz w:val="28"/>
          <w:szCs w:val="28"/>
        </w:rPr>
        <w:t>5. Постановление Главного государственного санитарного врача РФ от 28.09.2020 № 28 «Об утверждении санитарных правил СП 2.4.3648-20 «Санитарно- эпидемиологические требования к организации воспитания и обучения, отдыха и оздоровления детей и молодежи».</w:t>
      </w: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 w:rsidRPr="0075007A">
        <w:rPr>
          <w:sz w:val="28"/>
          <w:szCs w:val="28"/>
        </w:rPr>
        <w:t>6. Распоряжение Правительства Российской Федерации от 31.03.2022 года № 678-р «Об утверждении Концепции развития дополнительного образования детей до 2030 года».</w:t>
      </w:r>
    </w:p>
    <w:p w:rsid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 w:rsidRPr="0075007A">
        <w:rPr>
          <w:sz w:val="28"/>
          <w:szCs w:val="28"/>
        </w:rPr>
        <w:t>7. Приказ Министерства образования Калининградской области от 26 июля 2022 года № 912/1 "Об утверждении Плана работы по реализации Концепции развития дополнительного образования детей до 2030 года, I этап (2022 - 2024 годы) в Калининградской области и Целевых показателей реализации Концепции развития дополнительного образования детей до 2030 года в Калининградской области".</w:t>
      </w: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75007A">
        <w:rPr>
          <w:sz w:val="28"/>
          <w:szCs w:val="28"/>
        </w:rPr>
        <w:t>. Гомулина Н.Н. Открытая астрономия/ Под ред. В.Г. Сурдина. – Электронный образовательный ресурс http://www.college.ru/astronomy/course/content/index.htmЗасов А.В, Кононович Э.В. Астрономия/ Издательство «Физматлит»,2017г.</w:t>
      </w:r>
    </w:p>
    <w:p w:rsidR="0075007A" w:rsidRPr="0075007A" w:rsidRDefault="0075007A" w:rsidP="0075007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75007A">
        <w:rPr>
          <w:sz w:val="28"/>
          <w:szCs w:val="28"/>
        </w:rPr>
        <w:t xml:space="preserve">. Левитан Е.П. «Астрономия от А до Я: Малая детская энциклопедия». – М.: Аргументы и факты, 1999. </w:t>
      </w:r>
    </w:p>
    <w:p w:rsidR="00F53EEB" w:rsidRPr="001E0E97" w:rsidRDefault="0075007A" w:rsidP="001E0E9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75007A">
        <w:rPr>
          <w:sz w:val="28"/>
          <w:szCs w:val="28"/>
        </w:rPr>
        <w:t>. Малахова Г.И, Страут Е.К. Дидактические материалы по астрономии М. Просвещение 2000г.Сурдин В.Г. Астрономические задачи с реше</w:t>
      </w:r>
      <w:r w:rsidR="001E0E97">
        <w:rPr>
          <w:sz w:val="28"/>
          <w:szCs w:val="28"/>
        </w:rPr>
        <w:t>ниями/ Издательство ЛКИ, 2017 г</w:t>
      </w:r>
    </w:p>
    <w:sectPr w:rsidR="00F53EEB" w:rsidRPr="001E0E97" w:rsidSect="005C6EF5">
      <w:footerReference w:type="default" r:id="rId9"/>
      <w:pgSz w:w="11909" w:h="16834"/>
      <w:pgMar w:top="899" w:right="569" w:bottom="1440" w:left="111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E2C" w:rsidRDefault="00B44E2C" w:rsidP="00DE553B">
      <w:r>
        <w:separator/>
      </w:r>
    </w:p>
  </w:endnote>
  <w:endnote w:type="continuationSeparator" w:id="0">
    <w:p w:rsidR="00B44E2C" w:rsidRDefault="00B44E2C" w:rsidP="00DE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D73" w:rsidRDefault="009C5D73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314CE1">
      <w:rPr>
        <w:noProof/>
      </w:rPr>
      <w:t>4</w:t>
    </w:r>
    <w:r>
      <w:rPr>
        <w:noProof/>
      </w:rPr>
      <w:fldChar w:fldCharType="end"/>
    </w:r>
  </w:p>
  <w:p w:rsidR="009C5D73" w:rsidRDefault="009C5D7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E2C" w:rsidRDefault="00B44E2C" w:rsidP="00DE553B">
      <w:r>
        <w:separator/>
      </w:r>
    </w:p>
  </w:footnote>
  <w:footnote w:type="continuationSeparator" w:id="0">
    <w:p w:rsidR="00B44E2C" w:rsidRDefault="00B44E2C" w:rsidP="00DE5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1888BDA"/>
    <w:lvl w:ilvl="0">
      <w:numFmt w:val="bullet"/>
      <w:lvlText w:val="*"/>
      <w:lvlJc w:val="left"/>
    </w:lvl>
  </w:abstractNum>
  <w:abstractNum w:abstractNumId="1" w15:restartNumberingAfterBreak="0">
    <w:nsid w:val="051B1063"/>
    <w:multiLevelType w:val="hybridMultilevel"/>
    <w:tmpl w:val="C1EABC6A"/>
    <w:lvl w:ilvl="0" w:tplc="D17874CA">
      <w:start w:val="1"/>
      <w:numFmt w:val="bullet"/>
      <w:lvlText w:val="h"/>
      <w:lvlJc w:val="left"/>
      <w:pPr>
        <w:ind w:left="720" w:hanging="360"/>
      </w:pPr>
      <w:rPr>
        <w:rFonts w:ascii="Marlett" w:hAnsi="Marlett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 w15:restartNumberingAfterBreak="0">
    <w:nsid w:val="0724328A"/>
    <w:multiLevelType w:val="hybridMultilevel"/>
    <w:tmpl w:val="3CDC3B42"/>
    <w:lvl w:ilvl="0" w:tplc="D17874CA">
      <w:start w:val="1"/>
      <w:numFmt w:val="bullet"/>
      <w:lvlText w:val="h"/>
      <w:lvlJc w:val="left"/>
      <w:pPr>
        <w:ind w:left="1146" w:hanging="360"/>
      </w:pPr>
      <w:rPr>
        <w:rFonts w:ascii="Marlett" w:hAnsi="Marlett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Marlett" w:hAnsi="Marlett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Marlett" w:hAnsi="Marlett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Marlett" w:hAnsi="Marlett" w:hint="default"/>
      </w:rPr>
    </w:lvl>
  </w:abstractNum>
  <w:abstractNum w:abstractNumId="3" w15:restartNumberingAfterBreak="0">
    <w:nsid w:val="0BE574F8"/>
    <w:multiLevelType w:val="hybridMultilevel"/>
    <w:tmpl w:val="9800C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9223E"/>
    <w:multiLevelType w:val="hybridMultilevel"/>
    <w:tmpl w:val="D4D8F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D7156"/>
    <w:multiLevelType w:val="hybridMultilevel"/>
    <w:tmpl w:val="6A301F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0AB12A9"/>
    <w:multiLevelType w:val="hybridMultilevel"/>
    <w:tmpl w:val="046CE7F0"/>
    <w:lvl w:ilvl="0" w:tplc="D17874CA">
      <w:start w:val="1"/>
      <w:numFmt w:val="bullet"/>
      <w:lvlText w:val="h"/>
      <w:lvlJc w:val="left"/>
      <w:pPr>
        <w:ind w:left="1146" w:hanging="360"/>
      </w:pPr>
      <w:rPr>
        <w:rFonts w:ascii="Marlett" w:hAnsi="Marlett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Marlett" w:hAnsi="Marlett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Marlett" w:hAnsi="Marlett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Marlett" w:hAnsi="Marlett" w:hint="default"/>
      </w:rPr>
    </w:lvl>
  </w:abstractNum>
  <w:abstractNum w:abstractNumId="7" w15:restartNumberingAfterBreak="0">
    <w:nsid w:val="116E6EA3"/>
    <w:multiLevelType w:val="hybridMultilevel"/>
    <w:tmpl w:val="71B825C8"/>
    <w:lvl w:ilvl="0" w:tplc="A1888BDA">
      <w:start w:val="65535"/>
      <w:numFmt w:val="bullet"/>
      <w:lvlText w:val="—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5E0363"/>
    <w:multiLevelType w:val="multilevel"/>
    <w:tmpl w:val="20EC40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4E42F65"/>
    <w:multiLevelType w:val="multilevel"/>
    <w:tmpl w:val="BED2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9279C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6C2EC1"/>
    <w:multiLevelType w:val="multilevel"/>
    <w:tmpl w:val="B50AD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9A2515"/>
    <w:multiLevelType w:val="multilevel"/>
    <w:tmpl w:val="8D70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701B84"/>
    <w:multiLevelType w:val="multilevel"/>
    <w:tmpl w:val="C106A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985D5B"/>
    <w:multiLevelType w:val="hybridMultilevel"/>
    <w:tmpl w:val="8250B15E"/>
    <w:lvl w:ilvl="0" w:tplc="96B416C2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471A7F47"/>
    <w:multiLevelType w:val="multilevel"/>
    <w:tmpl w:val="487A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A369B3"/>
    <w:multiLevelType w:val="hybridMultilevel"/>
    <w:tmpl w:val="E960C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B60C63"/>
    <w:multiLevelType w:val="hybridMultilevel"/>
    <w:tmpl w:val="E48C67FA"/>
    <w:lvl w:ilvl="0" w:tplc="D17874CA">
      <w:start w:val="1"/>
      <w:numFmt w:val="bullet"/>
      <w:lvlText w:val="h"/>
      <w:lvlJc w:val="left"/>
      <w:pPr>
        <w:ind w:left="1146" w:hanging="360"/>
      </w:pPr>
      <w:rPr>
        <w:rFonts w:ascii="Marlett" w:hAnsi="Marlet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Marlett" w:hAnsi="Marlett" w:hint="default"/>
      </w:rPr>
    </w:lvl>
  </w:abstractNum>
  <w:abstractNum w:abstractNumId="18" w15:restartNumberingAfterBreak="0">
    <w:nsid w:val="4DE51147"/>
    <w:multiLevelType w:val="hybridMultilevel"/>
    <w:tmpl w:val="A95E0F04"/>
    <w:lvl w:ilvl="0" w:tplc="A1888BDA">
      <w:start w:val="65535"/>
      <w:numFmt w:val="bullet"/>
      <w:lvlText w:val="—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1561F55"/>
    <w:multiLevelType w:val="multilevel"/>
    <w:tmpl w:val="4C76D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DC42D3"/>
    <w:multiLevelType w:val="multilevel"/>
    <w:tmpl w:val="9736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8B5706"/>
    <w:multiLevelType w:val="multilevel"/>
    <w:tmpl w:val="A1CC9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BF618CC"/>
    <w:multiLevelType w:val="hybridMultilevel"/>
    <w:tmpl w:val="0BA89E4E"/>
    <w:lvl w:ilvl="0" w:tplc="D17874CA">
      <w:start w:val="1"/>
      <w:numFmt w:val="bullet"/>
      <w:lvlText w:val="h"/>
      <w:lvlJc w:val="left"/>
      <w:pPr>
        <w:ind w:left="1146" w:hanging="360"/>
      </w:pPr>
      <w:rPr>
        <w:rFonts w:ascii="Marlett" w:hAnsi="Marlett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Marlett" w:hAnsi="Marlett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Marlett" w:hAnsi="Marlett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Marlett" w:hAnsi="Marlett" w:hint="default"/>
      </w:rPr>
    </w:lvl>
  </w:abstractNum>
  <w:abstractNum w:abstractNumId="23" w15:restartNumberingAfterBreak="0">
    <w:nsid w:val="6E2D70A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A030B3E"/>
    <w:multiLevelType w:val="hybridMultilevel"/>
    <w:tmpl w:val="087CC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B27415"/>
    <w:multiLevelType w:val="hybridMultilevel"/>
    <w:tmpl w:val="3E3297D2"/>
    <w:lvl w:ilvl="0" w:tplc="96B416C2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E14081D"/>
    <w:multiLevelType w:val="multilevel"/>
    <w:tmpl w:val="FFC00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3"/>
  </w:num>
  <w:num w:numId="3">
    <w:abstractNumId w:val="10"/>
  </w:num>
  <w:num w:numId="4">
    <w:abstractNumId w:val="14"/>
  </w:num>
  <w:num w:numId="5">
    <w:abstractNumId w:val="25"/>
  </w:num>
  <w:num w:numId="6">
    <w:abstractNumId w:val="8"/>
  </w:num>
  <w:num w:numId="7">
    <w:abstractNumId w:val="21"/>
  </w:num>
  <w:num w:numId="8">
    <w:abstractNumId w:val="20"/>
  </w:num>
  <w:num w:numId="9">
    <w:abstractNumId w:val="13"/>
  </w:num>
  <w:num w:numId="10">
    <w:abstractNumId w:val="19"/>
  </w:num>
  <w:num w:numId="11">
    <w:abstractNumId w:val="9"/>
  </w:num>
  <w:num w:numId="12">
    <w:abstractNumId w:val="26"/>
  </w:num>
  <w:num w:numId="13">
    <w:abstractNumId w:val="11"/>
  </w:num>
  <w:num w:numId="14">
    <w:abstractNumId w:val="15"/>
  </w:num>
  <w:num w:numId="15">
    <w:abstractNumId w:val="12"/>
  </w:num>
  <w:num w:numId="16">
    <w:abstractNumId w:val="18"/>
  </w:num>
  <w:num w:numId="17">
    <w:abstractNumId w:val="7"/>
  </w:num>
  <w:num w:numId="18">
    <w:abstractNumId w:val="3"/>
  </w:num>
  <w:num w:numId="19">
    <w:abstractNumId w:val="16"/>
  </w:num>
  <w:num w:numId="20">
    <w:abstractNumId w:val="17"/>
  </w:num>
  <w:num w:numId="21">
    <w:abstractNumId w:val="5"/>
  </w:num>
  <w:num w:numId="22">
    <w:abstractNumId w:val="6"/>
  </w:num>
  <w:num w:numId="23">
    <w:abstractNumId w:val="22"/>
  </w:num>
  <w:num w:numId="24">
    <w:abstractNumId w:val="2"/>
  </w:num>
  <w:num w:numId="25">
    <w:abstractNumId w:val="24"/>
  </w:num>
  <w:num w:numId="26">
    <w:abstractNumId w:val="4"/>
  </w:num>
  <w:num w:numId="27">
    <w:abstractNumId w:val="1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898"/>
    <w:rsid w:val="00006CD5"/>
    <w:rsid w:val="0001193B"/>
    <w:rsid w:val="000308E3"/>
    <w:rsid w:val="000560C5"/>
    <w:rsid w:val="000676A8"/>
    <w:rsid w:val="00083A89"/>
    <w:rsid w:val="000A7F5C"/>
    <w:rsid w:val="000C774D"/>
    <w:rsid w:val="001054BF"/>
    <w:rsid w:val="0012639A"/>
    <w:rsid w:val="00135591"/>
    <w:rsid w:val="00164ACB"/>
    <w:rsid w:val="001C6EA6"/>
    <w:rsid w:val="001E0E97"/>
    <w:rsid w:val="00200E7A"/>
    <w:rsid w:val="00205850"/>
    <w:rsid w:val="00231A6A"/>
    <w:rsid w:val="00243C69"/>
    <w:rsid w:val="00277F91"/>
    <w:rsid w:val="00280D13"/>
    <w:rsid w:val="00294D98"/>
    <w:rsid w:val="002956E1"/>
    <w:rsid w:val="002A5449"/>
    <w:rsid w:val="002D70EF"/>
    <w:rsid w:val="002F0261"/>
    <w:rsid w:val="00314CE1"/>
    <w:rsid w:val="00322556"/>
    <w:rsid w:val="00324712"/>
    <w:rsid w:val="0033023A"/>
    <w:rsid w:val="00350C9F"/>
    <w:rsid w:val="003548C2"/>
    <w:rsid w:val="00373919"/>
    <w:rsid w:val="0037443D"/>
    <w:rsid w:val="003D201A"/>
    <w:rsid w:val="003E6898"/>
    <w:rsid w:val="003F75A1"/>
    <w:rsid w:val="00417749"/>
    <w:rsid w:val="004646CC"/>
    <w:rsid w:val="004728F0"/>
    <w:rsid w:val="00486FFB"/>
    <w:rsid w:val="004C0DFE"/>
    <w:rsid w:val="004C3E58"/>
    <w:rsid w:val="004F0CC5"/>
    <w:rsid w:val="00542B65"/>
    <w:rsid w:val="00545844"/>
    <w:rsid w:val="00570C60"/>
    <w:rsid w:val="005805CE"/>
    <w:rsid w:val="00592F27"/>
    <w:rsid w:val="00597494"/>
    <w:rsid w:val="005A01D9"/>
    <w:rsid w:val="005C06D0"/>
    <w:rsid w:val="005C6EF5"/>
    <w:rsid w:val="005E1FA2"/>
    <w:rsid w:val="005F06CB"/>
    <w:rsid w:val="00630F5B"/>
    <w:rsid w:val="00636852"/>
    <w:rsid w:val="00642CB2"/>
    <w:rsid w:val="00645AC6"/>
    <w:rsid w:val="00655C8A"/>
    <w:rsid w:val="006663BC"/>
    <w:rsid w:val="006721E8"/>
    <w:rsid w:val="00685BD8"/>
    <w:rsid w:val="0069644C"/>
    <w:rsid w:val="006A57D7"/>
    <w:rsid w:val="006B17BC"/>
    <w:rsid w:val="006B383A"/>
    <w:rsid w:val="006B70C0"/>
    <w:rsid w:val="0073108C"/>
    <w:rsid w:val="0075007A"/>
    <w:rsid w:val="00760263"/>
    <w:rsid w:val="00761D87"/>
    <w:rsid w:val="00763334"/>
    <w:rsid w:val="00794302"/>
    <w:rsid w:val="007A0EBD"/>
    <w:rsid w:val="007C0B30"/>
    <w:rsid w:val="007C3353"/>
    <w:rsid w:val="007E17E6"/>
    <w:rsid w:val="007F3AD2"/>
    <w:rsid w:val="00805079"/>
    <w:rsid w:val="008523A3"/>
    <w:rsid w:val="00873734"/>
    <w:rsid w:val="00884363"/>
    <w:rsid w:val="008A5BC4"/>
    <w:rsid w:val="008B5B63"/>
    <w:rsid w:val="009013FD"/>
    <w:rsid w:val="00937BBC"/>
    <w:rsid w:val="00954DDE"/>
    <w:rsid w:val="009679B5"/>
    <w:rsid w:val="00970643"/>
    <w:rsid w:val="009727D6"/>
    <w:rsid w:val="00995478"/>
    <w:rsid w:val="009B3A7D"/>
    <w:rsid w:val="009C4579"/>
    <w:rsid w:val="009C5D73"/>
    <w:rsid w:val="009D3928"/>
    <w:rsid w:val="00A33752"/>
    <w:rsid w:val="00A346D1"/>
    <w:rsid w:val="00A46F07"/>
    <w:rsid w:val="00AA2866"/>
    <w:rsid w:val="00AC3943"/>
    <w:rsid w:val="00AE053D"/>
    <w:rsid w:val="00AF2DAF"/>
    <w:rsid w:val="00B130BA"/>
    <w:rsid w:val="00B1322F"/>
    <w:rsid w:val="00B24645"/>
    <w:rsid w:val="00B25D0D"/>
    <w:rsid w:val="00B44E2C"/>
    <w:rsid w:val="00B651A3"/>
    <w:rsid w:val="00B73198"/>
    <w:rsid w:val="00BF483E"/>
    <w:rsid w:val="00C0391E"/>
    <w:rsid w:val="00C17E42"/>
    <w:rsid w:val="00C35B51"/>
    <w:rsid w:val="00C5550E"/>
    <w:rsid w:val="00C67863"/>
    <w:rsid w:val="00C75A2B"/>
    <w:rsid w:val="00C9415E"/>
    <w:rsid w:val="00CC15B9"/>
    <w:rsid w:val="00CD0220"/>
    <w:rsid w:val="00CD5E35"/>
    <w:rsid w:val="00CE0910"/>
    <w:rsid w:val="00CE11B1"/>
    <w:rsid w:val="00D1601E"/>
    <w:rsid w:val="00D20247"/>
    <w:rsid w:val="00D251C0"/>
    <w:rsid w:val="00D31AAF"/>
    <w:rsid w:val="00D5207A"/>
    <w:rsid w:val="00D7555D"/>
    <w:rsid w:val="00D93110"/>
    <w:rsid w:val="00DE553B"/>
    <w:rsid w:val="00DE7538"/>
    <w:rsid w:val="00E12DE7"/>
    <w:rsid w:val="00E208A7"/>
    <w:rsid w:val="00E2404F"/>
    <w:rsid w:val="00E27E28"/>
    <w:rsid w:val="00E3526D"/>
    <w:rsid w:val="00E424FF"/>
    <w:rsid w:val="00E50A80"/>
    <w:rsid w:val="00E61929"/>
    <w:rsid w:val="00E824F7"/>
    <w:rsid w:val="00EC6B9C"/>
    <w:rsid w:val="00ED24F6"/>
    <w:rsid w:val="00F1352F"/>
    <w:rsid w:val="00F15DAC"/>
    <w:rsid w:val="00F3628B"/>
    <w:rsid w:val="00F53EEB"/>
    <w:rsid w:val="00F8090B"/>
    <w:rsid w:val="00F95D5B"/>
    <w:rsid w:val="00FA0005"/>
    <w:rsid w:val="00FA6665"/>
    <w:rsid w:val="00FD5E66"/>
    <w:rsid w:val="00FE4225"/>
    <w:rsid w:val="00FE4736"/>
    <w:rsid w:val="00FE4C07"/>
    <w:rsid w:val="00FE6638"/>
    <w:rsid w:val="00FF29A3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D6C0F6"/>
  <w15:docId w15:val="{00627D85-1656-459C-8FCA-C34ABB8E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22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75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70C60"/>
    <w:rPr>
      <w:color w:val="0000FF"/>
      <w:u w:val="single"/>
    </w:rPr>
  </w:style>
  <w:style w:type="character" w:customStyle="1" w:styleId="c13">
    <w:name w:val="c13"/>
    <w:rsid w:val="00A346D1"/>
  </w:style>
  <w:style w:type="paragraph" w:styleId="a4">
    <w:name w:val="Normal (Web)"/>
    <w:basedOn w:val="a"/>
    <w:uiPriority w:val="99"/>
    <w:unhideWhenUsed/>
    <w:rsid w:val="0069644C"/>
    <w:pPr>
      <w:spacing w:before="100" w:beforeAutospacing="1" w:after="100" w:afterAutospacing="1"/>
    </w:pPr>
  </w:style>
  <w:style w:type="table" w:styleId="a5">
    <w:name w:val="Table Grid"/>
    <w:basedOn w:val="a1"/>
    <w:uiPriority w:val="39"/>
    <w:rsid w:val="00B65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DE55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DE553B"/>
    <w:rPr>
      <w:sz w:val="24"/>
      <w:szCs w:val="24"/>
    </w:rPr>
  </w:style>
  <w:style w:type="paragraph" w:styleId="a8">
    <w:name w:val="footer"/>
    <w:basedOn w:val="a"/>
    <w:link w:val="a9"/>
    <w:uiPriority w:val="99"/>
    <w:rsid w:val="00DE55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E553B"/>
    <w:rPr>
      <w:sz w:val="24"/>
      <w:szCs w:val="24"/>
    </w:rPr>
  </w:style>
  <w:style w:type="character" w:styleId="aa">
    <w:name w:val="FollowedHyperlink"/>
    <w:rsid w:val="009727D6"/>
    <w:rPr>
      <w:color w:val="954F72"/>
      <w:u w:val="single"/>
    </w:rPr>
  </w:style>
  <w:style w:type="character" w:customStyle="1" w:styleId="10">
    <w:name w:val="Заголовок 1 Знак"/>
    <w:link w:val="1"/>
    <w:uiPriority w:val="9"/>
    <w:rsid w:val="00C75A2B"/>
    <w:rPr>
      <w:rFonts w:ascii="Cambria" w:hAnsi="Cambria"/>
      <w:b/>
      <w:bCs/>
      <w:color w:val="365F91"/>
      <w:sz w:val="28"/>
      <w:szCs w:val="28"/>
      <w:lang w:val="en-US" w:bidi="en-US"/>
    </w:rPr>
  </w:style>
  <w:style w:type="paragraph" w:styleId="ab">
    <w:name w:val="List Paragraph"/>
    <w:basedOn w:val="a"/>
    <w:uiPriority w:val="34"/>
    <w:qFormat/>
    <w:rsid w:val="00C75A2B"/>
    <w:pPr>
      <w:ind w:left="720"/>
      <w:contextualSpacing/>
    </w:pPr>
  </w:style>
  <w:style w:type="paragraph" w:customStyle="1" w:styleId="c19">
    <w:name w:val="c19"/>
    <w:basedOn w:val="a"/>
    <w:rsid w:val="00C75A2B"/>
    <w:pPr>
      <w:spacing w:before="100" w:beforeAutospacing="1" w:after="100" w:afterAutospacing="1"/>
    </w:pPr>
  </w:style>
  <w:style w:type="character" w:customStyle="1" w:styleId="c10">
    <w:name w:val="c10"/>
    <w:basedOn w:val="a0"/>
    <w:rsid w:val="00C75A2B"/>
  </w:style>
  <w:style w:type="character" w:customStyle="1" w:styleId="c22">
    <w:name w:val="c22"/>
    <w:basedOn w:val="a0"/>
    <w:rsid w:val="00C75A2B"/>
  </w:style>
  <w:style w:type="character" w:customStyle="1" w:styleId="ac">
    <w:name w:val="Без интервала Знак"/>
    <w:link w:val="ad"/>
    <w:uiPriority w:val="1"/>
    <w:locked/>
    <w:rsid w:val="009C5D73"/>
    <w:rPr>
      <w:sz w:val="22"/>
      <w:szCs w:val="22"/>
      <w:lang w:eastAsia="en-US"/>
    </w:rPr>
  </w:style>
  <w:style w:type="paragraph" w:styleId="ad">
    <w:name w:val="No Spacing"/>
    <w:link w:val="ac"/>
    <w:uiPriority w:val="1"/>
    <w:qFormat/>
    <w:rsid w:val="009C5D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8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8C26E-8710-425F-9EB2-96A83267A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5058</Words>
  <Characters>28832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*</Company>
  <LinksUpToDate>false</LinksUpToDate>
  <CharactersWithSpaces>33823</CharactersWithSpaces>
  <SharedDoc>false</SharedDoc>
  <HLinks>
    <vt:vector size="42" baseType="variant">
      <vt:variant>
        <vt:i4>4194370</vt:i4>
      </vt:variant>
      <vt:variant>
        <vt:i4>18</vt:i4>
      </vt:variant>
      <vt:variant>
        <vt:i4>0</vt:i4>
      </vt:variant>
      <vt:variant>
        <vt:i4>5</vt:i4>
      </vt:variant>
      <vt:variant>
        <vt:lpwstr>http://www.college.ru/astronomy/course/content/index.htm</vt:lpwstr>
      </vt:variant>
      <vt:variant>
        <vt:lpwstr/>
      </vt:variant>
      <vt:variant>
        <vt:i4>1703955</vt:i4>
      </vt:variant>
      <vt:variant>
        <vt:i4>15</vt:i4>
      </vt:variant>
      <vt:variant>
        <vt:i4>0</vt:i4>
      </vt:variant>
      <vt:variant>
        <vt:i4>5</vt:i4>
      </vt:variant>
      <vt:variant>
        <vt:lpwstr>http://www.astronews.ru/</vt:lpwstr>
      </vt:variant>
      <vt:variant>
        <vt:lpwstr/>
      </vt:variant>
      <vt:variant>
        <vt:i4>393305</vt:i4>
      </vt:variant>
      <vt:variant>
        <vt:i4>12</vt:i4>
      </vt:variant>
      <vt:variant>
        <vt:i4>0</vt:i4>
      </vt:variant>
      <vt:variant>
        <vt:i4>5</vt:i4>
      </vt:variant>
      <vt:variant>
        <vt:lpwstr>http://school.astro.spbu.ru/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http://myastronomy.ru/</vt:lpwstr>
      </vt:variant>
      <vt:variant>
        <vt:lpwstr/>
      </vt:variant>
      <vt:variant>
        <vt:i4>2359356</vt:i4>
      </vt:variant>
      <vt:variant>
        <vt:i4>6</vt:i4>
      </vt:variant>
      <vt:variant>
        <vt:i4>0</vt:i4>
      </vt:variant>
      <vt:variant>
        <vt:i4>5</vt:i4>
      </vt:variant>
      <vt:variant>
        <vt:lpwstr>http://www.gomulina.orc.ru/</vt:lpwstr>
      </vt:variant>
      <vt:variant>
        <vt:lpwstr/>
      </vt:variant>
      <vt:variant>
        <vt:i4>7274553</vt:i4>
      </vt:variant>
      <vt:variant>
        <vt:i4>3</vt:i4>
      </vt:variant>
      <vt:variant>
        <vt:i4>0</vt:i4>
      </vt:variant>
      <vt:variant>
        <vt:i4>5</vt:i4>
      </vt:variant>
      <vt:variant>
        <vt:lpwstr>http://www.astronet.ru/</vt:lpwstr>
      </vt:variant>
      <vt:variant>
        <vt:lpwstr/>
      </vt:variant>
      <vt:variant>
        <vt:i4>1245282</vt:i4>
      </vt:variant>
      <vt:variant>
        <vt:i4>0</vt:i4>
      </vt:variant>
      <vt:variant>
        <vt:i4>0</vt:i4>
      </vt:variant>
      <vt:variant>
        <vt:i4>5</vt:i4>
      </vt:variant>
      <vt:variant>
        <vt:lpwstr>mailto:Shkola-dolgorukovo@yandex.ru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Администратор</dc:creator>
  <cp:lastModifiedBy>Юлия Васильевна</cp:lastModifiedBy>
  <cp:revision>6</cp:revision>
  <cp:lastPrinted>2019-07-23T15:25:00Z</cp:lastPrinted>
  <dcterms:created xsi:type="dcterms:W3CDTF">2023-08-31T12:24:00Z</dcterms:created>
  <dcterms:modified xsi:type="dcterms:W3CDTF">2024-09-05T13:55:00Z</dcterms:modified>
</cp:coreProperties>
</file>